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FADD" w14:textId="02131770" w:rsidR="006B479B" w:rsidRPr="00460930" w:rsidRDefault="00EB3540" w:rsidP="006B479B">
      <w:pPr>
        <w:keepLines/>
        <w:widowControl w:val="0"/>
        <w:autoSpaceDE w:val="0"/>
        <w:autoSpaceDN w:val="0"/>
        <w:adjustRightInd w:val="0"/>
        <w:spacing w:line="240" w:lineRule="exact"/>
        <w:ind w:left="510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Настоящая редакция утверждена директором</w:t>
      </w:r>
    </w:p>
    <w:p w14:paraId="2A1DC98C" w14:textId="42534566" w:rsidR="004A5E30" w:rsidRDefault="00AE7860" w:rsidP="006B479B">
      <w:pPr>
        <w:keepLines/>
        <w:widowControl w:val="0"/>
        <w:autoSpaceDE w:val="0"/>
        <w:autoSpaceDN w:val="0"/>
        <w:adjustRightInd w:val="0"/>
        <w:spacing w:line="240" w:lineRule="exact"/>
        <w:ind w:left="510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="00C25565">
        <w:rPr>
          <w:color w:val="000000"/>
          <w:sz w:val="30"/>
          <w:szCs w:val="30"/>
        </w:rPr>
        <w:t xml:space="preserve">ткрытого акционерного общества </w:t>
      </w:r>
      <w:r w:rsidR="004A5E30" w:rsidRPr="00460930">
        <w:rPr>
          <w:color w:val="000000"/>
          <w:sz w:val="30"/>
          <w:szCs w:val="30"/>
        </w:rPr>
        <w:t>«Санаторий «Озёрный»</w:t>
      </w:r>
    </w:p>
    <w:p w14:paraId="24CBE4AA" w14:textId="1ADDE1D8" w:rsidR="00EB3540" w:rsidRPr="00460930" w:rsidRDefault="00EB3540" w:rsidP="006B479B">
      <w:pPr>
        <w:keepLines/>
        <w:widowControl w:val="0"/>
        <w:autoSpaceDE w:val="0"/>
        <w:autoSpaceDN w:val="0"/>
        <w:adjustRightInd w:val="0"/>
        <w:spacing w:line="240" w:lineRule="exact"/>
        <w:ind w:left="510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30.09.2025г.</w:t>
      </w:r>
    </w:p>
    <w:p w14:paraId="110634ED" w14:textId="1E4C430B" w:rsidR="006B479B" w:rsidRPr="00460930" w:rsidRDefault="006B479B" w:rsidP="00EB3540">
      <w:pPr>
        <w:keepLines/>
        <w:widowControl w:val="0"/>
        <w:autoSpaceDE w:val="0"/>
        <w:autoSpaceDN w:val="0"/>
        <w:adjustRightInd w:val="0"/>
        <w:spacing w:line="240" w:lineRule="exact"/>
        <w:ind w:left="5103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____________</w:t>
      </w:r>
      <w:bookmarkStart w:id="0" w:name="_GoBack"/>
      <w:bookmarkEnd w:id="0"/>
      <w:r w:rsidRPr="00460930">
        <w:rPr>
          <w:color w:val="000000"/>
          <w:sz w:val="30"/>
          <w:szCs w:val="30"/>
        </w:rPr>
        <w:t xml:space="preserve">______   </w:t>
      </w:r>
      <w:r w:rsidR="00460930">
        <w:rPr>
          <w:color w:val="000000"/>
          <w:sz w:val="30"/>
          <w:szCs w:val="30"/>
        </w:rPr>
        <w:t xml:space="preserve">  </w:t>
      </w:r>
    </w:p>
    <w:p w14:paraId="36292F0E" w14:textId="77777777" w:rsidR="006B479B" w:rsidRPr="00460930" w:rsidRDefault="006B479B" w:rsidP="006B479B">
      <w:pPr>
        <w:rPr>
          <w:color w:val="000000"/>
          <w:sz w:val="30"/>
          <w:szCs w:val="30"/>
        </w:rPr>
      </w:pPr>
    </w:p>
    <w:p w14:paraId="64FF0673" w14:textId="77777777" w:rsidR="006B479B" w:rsidRPr="00460930" w:rsidRDefault="006B479B" w:rsidP="006B479B">
      <w:pPr>
        <w:rPr>
          <w:color w:val="000000"/>
          <w:sz w:val="30"/>
          <w:szCs w:val="30"/>
        </w:rPr>
      </w:pPr>
    </w:p>
    <w:p w14:paraId="26A745DE" w14:textId="77777777" w:rsidR="004F7D13" w:rsidRPr="00460930" w:rsidRDefault="006B479B" w:rsidP="006B479B">
      <w:pPr>
        <w:jc w:val="center"/>
        <w:rPr>
          <w:b/>
          <w:color w:val="000000"/>
          <w:sz w:val="30"/>
          <w:szCs w:val="30"/>
        </w:rPr>
      </w:pPr>
      <w:r w:rsidRPr="00460930">
        <w:rPr>
          <w:b/>
          <w:color w:val="000000"/>
          <w:sz w:val="30"/>
          <w:szCs w:val="30"/>
        </w:rPr>
        <w:t>ПРАВИЛА</w:t>
      </w:r>
    </w:p>
    <w:p w14:paraId="7A301230" w14:textId="03ED3BBA" w:rsidR="006B479B" w:rsidRPr="00460930" w:rsidRDefault="006B479B" w:rsidP="006B479B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Прожи</w:t>
      </w:r>
      <w:r w:rsidR="00696D35" w:rsidRPr="00460930">
        <w:rPr>
          <w:color w:val="000000"/>
          <w:sz w:val="30"/>
          <w:szCs w:val="30"/>
        </w:rPr>
        <w:t xml:space="preserve">вания и обслуживания в </w:t>
      </w:r>
      <w:r w:rsidR="00AB69B2" w:rsidRPr="00460930">
        <w:rPr>
          <w:color w:val="000000"/>
          <w:sz w:val="30"/>
          <w:szCs w:val="30"/>
        </w:rPr>
        <w:t>парк-отеле</w:t>
      </w:r>
      <w:r w:rsidR="00CF6FCB" w:rsidRPr="00460930">
        <w:rPr>
          <w:color w:val="000000"/>
          <w:sz w:val="30"/>
          <w:szCs w:val="30"/>
        </w:rPr>
        <w:t xml:space="preserve"> </w:t>
      </w:r>
      <w:r w:rsidR="00AB69B2" w:rsidRPr="00460930">
        <w:rPr>
          <w:color w:val="000000"/>
          <w:sz w:val="30"/>
          <w:szCs w:val="30"/>
        </w:rPr>
        <w:t>Д</w:t>
      </w:r>
      <w:r w:rsidR="007B5A20" w:rsidRPr="00460930">
        <w:rPr>
          <w:color w:val="000000"/>
          <w:sz w:val="30"/>
          <w:szCs w:val="30"/>
        </w:rPr>
        <w:t xml:space="preserve">ворцово-паркового комплекса </w:t>
      </w:r>
      <w:r w:rsidR="00CF6FCB" w:rsidRPr="00460930">
        <w:rPr>
          <w:color w:val="000000"/>
          <w:sz w:val="30"/>
          <w:szCs w:val="30"/>
        </w:rPr>
        <w:t>«</w:t>
      </w:r>
      <w:r w:rsidR="00AB69B2" w:rsidRPr="00460930">
        <w:rPr>
          <w:color w:val="000000"/>
          <w:sz w:val="30"/>
          <w:szCs w:val="30"/>
          <w:lang w:val="be-BY"/>
        </w:rPr>
        <w:t>Вялікі Свяцк Валовічаў</w:t>
      </w:r>
      <w:r w:rsidRPr="00460930">
        <w:rPr>
          <w:color w:val="000000"/>
          <w:sz w:val="30"/>
          <w:szCs w:val="30"/>
        </w:rPr>
        <w:t>»</w:t>
      </w:r>
    </w:p>
    <w:p w14:paraId="2136B2A7" w14:textId="77777777" w:rsidR="006B479B" w:rsidRPr="00460930" w:rsidRDefault="006B479B" w:rsidP="006B479B">
      <w:pPr>
        <w:jc w:val="center"/>
        <w:rPr>
          <w:color w:val="000000"/>
          <w:sz w:val="30"/>
          <w:szCs w:val="30"/>
        </w:rPr>
      </w:pPr>
    </w:p>
    <w:p w14:paraId="4A7063D8" w14:textId="77777777" w:rsidR="006B479B" w:rsidRPr="00460930" w:rsidRDefault="006B479B" w:rsidP="006B479B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Уважаемый гость!</w:t>
      </w:r>
    </w:p>
    <w:p w14:paraId="54B331A1" w14:textId="1FB2EFC0" w:rsidR="006B479B" w:rsidRPr="00460930" w:rsidRDefault="006B479B" w:rsidP="006B479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Администрация и персонал </w:t>
      </w:r>
      <w:r w:rsidR="00AB69B2" w:rsidRPr="00460930">
        <w:rPr>
          <w:color w:val="000000"/>
          <w:sz w:val="30"/>
          <w:szCs w:val="30"/>
          <w:lang w:val="be-BY"/>
        </w:rPr>
        <w:t xml:space="preserve">парк-отеля </w:t>
      </w:r>
      <w:r w:rsidRPr="00460930">
        <w:rPr>
          <w:color w:val="000000"/>
          <w:sz w:val="30"/>
          <w:szCs w:val="30"/>
        </w:rPr>
        <w:t xml:space="preserve">рады приветствовать Вас! В целях взаимопонимания, сотрудничества и безопасности предлагаем Вашему вниманию информацию о действующих в </w:t>
      </w:r>
      <w:r w:rsidR="00957CE8" w:rsidRPr="00460930">
        <w:rPr>
          <w:color w:val="000000"/>
          <w:sz w:val="30"/>
          <w:szCs w:val="30"/>
        </w:rPr>
        <w:t>парк-</w:t>
      </w:r>
      <w:r w:rsidRPr="00460930">
        <w:rPr>
          <w:color w:val="000000"/>
          <w:sz w:val="30"/>
          <w:szCs w:val="30"/>
        </w:rPr>
        <w:t>отеле правилах.</w:t>
      </w:r>
    </w:p>
    <w:p w14:paraId="7983D75C" w14:textId="77777777" w:rsidR="006B479B" w:rsidRPr="00460930" w:rsidRDefault="006B479B" w:rsidP="0066276D">
      <w:pPr>
        <w:jc w:val="both"/>
        <w:rPr>
          <w:color w:val="000000"/>
          <w:sz w:val="30"/>
          <w:szCs w:val="30"/>
        </w:rPr>
      </w:pPr>
    </w:p>
    <w:p w14:paraId="51E9D783" w14:textId="77777777" w:rsidR="006B479B" w:rsidRPr="00460930" w:rsidRDefault="0066276D" w:rsidP="0066276D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1. </w:t>
      </w:r>
      <w:r w:rsidR="006B479B" w:rsidRPr="00460930">
        <w:rPr>
          <w:color w:val="000000"/>
          <w:sz w:val="30"/>
          <w:szCs w:val="30"/>
        </w:rPr>
        <w:t>ОБЩИЕ ПОЛОЖЕНИЯ</w:t>
      </w:r>
    </w:p>
    <w:p w14:paraId="12FD966F" w14:textId="77777777" w:rsidR="0066276D" w:rsidRPr="00460930" w:rsidRDefault="0066276D" w:rsidP="0066276D">
      <w:pPr>
        <w:jc w:val="both"/>
        <w:rPr>
          <w:color w:val="000000"/>
          <w:sz w:val="30"/>
          <w:szCs w:val="30"/>
        </w:rPr>
      </w:pPr>
    </w:p>
    <w:p w14:paraId="2580CBA2" w14:textId="77777777" w:rsidR="0066276D" w:rsidRPr="00460930" w:rsidRDefault="0066276D" w:rsidP="0066276D">
      <w:pPr>
        <w:jc w:val="both"/>
        <w:rPr>
          <w:color w:val="000000"/>
          <w:sz w:val="30"/>
          <w:szCs w:val="30"/>
        </w:rPr>
      </w:pPr>
    </w:p>
    <w:p w14:paraId="2661A83A" w14:textId="6F7F77A3" w:rsidR="00CB0267" w:rsidRPr="00460930" w:rsidRDefault="0066276D" w:rsidP="00CB0267">
      <w:pPr>
        <w:jc w:val="both"/>
        <w:rPr>
          <w:color w:val="000000" w:themeColor="text1"/>
          <w:sz w:val="30"/>
          <w:szCs w:val="30"/>
          <w:lang w:val="be-BY"/>
        </w:rPr>
      </w:pPr>
      <w:r w:rsidRPr="00460930">
        <w:rPr>
          <w:color w:val="000000" w:themeColor="text1"/>
          <w:sz w:val="30"/>
          <w:szCs w:val="30"/>
        </w:rPr>
        <w:t>1. Настоящие Правила составлены на основании</w:t>
      </w:r>
      <w:r w:rsidR="001917C3" w:rsidRPr="00460930">
        <w:rPr>
          <w:color w:val="000000" w:themeColor="text1"/>
          <w:sz w:val="30"/>
          <w:szCs w:val="30"/>
        </w:rPr>
        <w:t xml:space="preserve"> «Положения о порядке организации санаторно-курортного лечения и оздоровления в ОАО «Санаторий «Озёрный», </w:t>
      </w:r>
      <w:r w:rsidR="001917C3" w:rsidRPr="00460930">
        <w:rPr>
          <w:color w:val="000000" w:themeColor="text1"/>
          <w:sz w:val="30"/>
          <w:szCs w:val="30"/>
          <w:lang w:val="be-BY"/>
        </w:rPr>
        <w:t>Гражданского кодекса РБ,</w:t>
      </w:r>
      <w:r w:rsidRPr="00460930">
        <w:rPr>
          <w:color w:val="FF0000"/>
          <w:sz w:val="30"/>
          <w:szCs w:val="30"/>
        </w:rPr>
        <w:t xml:space="preserve"> </w:t>
      </w:r>
      <w:r w:rsidR="001917C3" w:rsidRPr="00460930">
        <w:rPr>
          <w:color w:val="000000" w:themeColor="text1"/>
          <w:sz w:val="30"/>
          <w:szCs w:val="30"/>
        </w:rPr>
        <w:t>законодательства</w:t>
      </w:r>
      <w:r w:rsidR="001917C3" w:rsidRPr="00460930">
        <w:rPr>
          <w:color w:val="FF0000"/>
          <w:sz w:val="30"/>
          <w:szCs w:val="30"/>
        </w:rPr>
        <w:t xml:space="preserve"> </w:t>
      </w:r>
      <w:r w:rsidR="007B5A20" w:rsidRPr="00460930">
        <w:rPr>
          <w:color w:val="000000" w:themeColor="text1"/>
          <w:sz w:val="30"/>
          <w:szCs w:val="30"/>
        </w:rPr>
        <w:t>«</w:t>
      </w:r>
      <w:r w:rsidR="00AB69B2" w:rsidRPr="00460930">
        <w:rPr>
          <w:color w:val="000000" w:themeColor="text1"/>
          <w:sz w:val="30"/>
          <w:szCs w:val="30"/>
        </w:rPr>
        <w:t>О правовом положении иностранных граждан и лиц без гражданства в Республике Беларусь</w:t>
      </w:r>
      <w:r w:rsidR="001917C3" w:rsidRPr="00460930">
        <w:rPr>
          <w:color w:val="000000" w:themeColor="text1"/>
          <w:sz w:val="30"/>
          <w:szCs w:val="30"/>
        </w:rPr>
        <w:t>»</w:t>
      </w:r>
      <w:r w:rsidR="00AB69B2" w:rsidRPr="00460930">
        <w:rPr>
          <w:color w:val="000000" w:themeColor="text1"/>
          <w:sz w:val="30"/>
          <w:szCs w:val="30"/>
          <w:lang w:val="be-BY"/>
        </w:rPr>
        <w:t xml:space="preserve"> (закон Республ</w:t>
      </w:r>
      <w:proofErr w:type="spellStart"/>
      <w:r w:rsidR="00AB69B2" w:rsidRPr="00460930">
        <w:rPr>
          <w:color w:val="000000" w:themeColor="text1"/>
          <w:sz w:val="30"/>
          <w:szCs w:val="30"/>
        </w:rPr>
        <w:t>ики</w:t>
      </w:r>
      <w:proofErr w:type="spellEnd"/>
      <w:r w:rsidR="00AB69B2" w:rsidRPr="00460930">
        <w:rPr>
          <w:color w:val="000000" w:themeColor="text1"/>
          <w:sz w:val="30"/>
          <w:szCs w:val="30"/>
          <w:lang w:val="be-BY"/>
        </w:rPr>
        <w:t xml:space="preserve"> Беларусь от 4 января 2010 г. № 105-З),</w:t>
      </w:r>
      <w:r w:rsidR="001917C3" w:rsidRPr="00460930">
        <w:rPr>
          <w:color w:val="000000" w:themeColor="text1"/>
          <w:sz w:val="30"/>
          <w:szCs w:val="30"/>
          <w:lang w:val="be-BY"/>
        </w:rPr>
        <w:t xml:space="preserve"> </w:t>
      </w:r>
      <w:r w:rsidRPr="00460930">
        <w:rPr>
          <w:color w:val="000000" w:themeColor="text1"/>
          <w:sz w:val="30"/>
          <w:szCs w:val="30"/>
        </w:rPr>
        <w:t>«Правил пребывания иностранных граждан и лиц без гражданства в Республике Беларус</w:t>
      </w:r>
      <w:r w:rsidR="00696D35" w:rsidRPr="00460930">
        <w:rPr>
          <w:color w:val="000000" w:themeColor="text1"/>
          <w:sz w:val="30"/>
          <w:szCs w:val="30"/>
        </w:rPr>
        <w:t>ь» (постановление совета Министров РБ от 20 января 2006г. № 73</w:t>
      </w:r>
      <w:r w:rsidR="00CB0267" w:rsidRPr="00460930">
        <w:rPr>
          <w:color w:val="000000" w:themeColor="text1"/>
          <w:sz w:val="30"/>
          <w:szCs w:val="30"/>
        </w:rPr>
        <w:t xml:space="preserve"> в редакции постановления Совета Министров Республики Беларусь от 09.07.2010 № 1030)</w:t>
      </w:r>
      <w:r w:rsidR="001917C3" w:rsidRPr="00460930">
        <w:rPr>
          <w:color w:val="000000" w:themeColor="text1"/>
          <w:sz w:val="30"/>
          <w:szCs w:val="30"/>
        </w:rPr>
        <w:t>.</w:t>
      </w:r>
    </w:p>
    <w:p w14:paraId="77511BBF" w14:textId="1ECCEC7C" w:rsidR="00287160" w:rsidRPr="00460930" w:rsidRDefault="00287160" w:rsidP="007B5A20">
      <w:pPr>
        <w:jc w:val="both"/>
        <w:rPr>
          <w:color w:val="000000" w:themeColor="text1"/>
          <w:sz w:val="30"/>
          <w:szCs w:val="30"/>
        </w:rPr>
      </w:pPr>
      <w:r w:rsidRPr="00460930">
        <w:rPr>
          <w:color w:val="000000" w:themeColor="text1"/>
          <w:sz w:val="30"/>
          <w:szCs w:val="30"/>
        </w:rPr>
        <w:t xml:space="preserve">1.2. Правила регулируют отношения между </w:t>
      </w:r>
      <w:r w:rsidR="007B5A20" w:rsidRPr="00460930">
        <w:rPr>
          <w:color w:val="000000" w:themeColor="text1"/>
          <w:sz w:val="30"/>
          <w:szCs w:val="30"/>
        </w:rPr>
        <w:t>парк-отелем Дворцово-паркового комплекса «</w:t>
      </w:r>
      <w:proofErr w:type="spellStart"/>
      <w:r w:rsidR="007B5A20" w:rsidRPr="00460930">
        <w:rPr>
          <w:color w:val="000000" w:themeColor="text1"/>
          <w:sz w:val="30"/>
          <w:szCs w:val="30"/>
        </w:rPr>
        <w:t>Вялікі</w:t>
      </w:r>
      <w:proofErr w:type="spellEnd"/>
      <w:r w:rsidR="007B5A20" w:rsidRPr="00460930">
        <w:rPr>
          <w:color w:val="000000" w:themeColor="text1"/>
          <w:sz w:val="30"/>
          <w:szCs w:val="30"/>
        </w:rPr>
        <w:t xml:space="preserve"> </w:t>
      </w:r>
      <w:proofErr w:type="spellStart"/>
      <w:r w:rsidR="007B5A20" w:rsidRPr="00460930">
        <w:rPr>
          <w:color w:val="000000" w:themeColor="text1"/>
          <w:sz w:val="30"/>
          <w:szCs w:val="30"/>
        </w:rPr>
        <w:t>Свяцк</w:t>
      </w:r>
      <w:proofErr w:type="spellEnd"/>
      <w:r w:rsidR="007B5A20" w:rsidRPr="00460930">
        <w:rPr>
          <w:color w:val="000000" w:themeColor="text1"/>
          <w:sz w:val="30"/>
          <w:szCs w:val="30"/>
        </w:rPr>
        <w:t xml:space="preserve"> </w:t>
      </w:r>
      <w:proofErr w:type="spellStart"/>
      <w:r w:rsidR="007B5A20" w:rsidRPr="00460930">
        <w:rPr>
          <w:color w:val="000000" w:themeColor="text1"/>
          <w:sz w:val="30"/>
          <w:szCs w:val="30"/>
        </w:rPr>
        <w:t>Валовічаў</w:t>
      </w:r>
      <w:proofErr w:type="spellEnd"/>
      <w:r w:rsidR="007B5A20" w:rsidRPr="00460930">
        <w:rPr>
          <w:color w:val="000000" w:themeColor="text1"/>
          <w:sz w:val="30"/>
          <w:szCs w:val="30"/>
        </w:rPr>
        <w:t>» (далее – ДПК)</w:t>
      </w:r>
      <w:r w:rsidRPr="00460930">
        <w:rPr>
          <w:color w:val="000000" w:themeColor="text1"/>
          <w:sz w:val="30"/>
          <w:szCs w:val="30"/>
        </w:rPr>
        <w:t xml:space="preserve"> и гостем (гражданами Республики Беларусь, иностранными гражданами, лицами без гражданства) при </w:t>
      </w:r>
      <w:r w:rsidR="009678CD" w:rsidRPr="00460930">
        <w:rPr>
          <w:color w:val="000000" w:themeColor="text1"/>
          <w:sz w:val="30"/>
          <w:szCs w:val="30"/>
        </w:rPr>
        <w:t>оказании услуг по проживанию</w:t>
      </w:r>
      <w:r w:rsidRPr="00460930">
        <w:rPr>
          <w:color w:val="000000" w:themeColor="text1"/>
          <w:sz w:val="30"/>
          <w:szCs w:val="30"/>
        </w:rPr>
        <w:t>.</w:t>
      </w:r>
    </w:p>
    <w:p w14:paraId="7DA26080" w14:textId="33CA6E41" w:rsidR="00287160" w:rsidRPr="00460930" w:rsidRDefault="00287160" w:rsidP="007B5A20">
      <w:pPr>
        <w:jc w:val="both"/>
        <w:rPr>
          <w:color w:val="000000" w:themeColor="text1"/>
          <w:sz w:val="30"/>
          <w:szCs w:val="30"/>
        </w:rPr>
      </w:pPr>
      <w:r w:rsidRPr="00460930">
        <w:rPr>
          <w:color w:val="000000" w:themeColor="text1"/>
          <w:sz w:val="30"/>
          <w:szCs w:val="30"/>
        </w:rPr>
        <w:t xml:space="preserve">1.3. </w:t>
      </w:r>
      <w:r w:rsidR="009678CD" w:rsidRPr="00460930">
        <w:rPr>
          <w:color w:val="000000" w:themeColor="text1"/>
          <w:sz w:val="30"/>
          <w:szCs w:val="30"/>
        </w:rPr>
        <w:t xml:space="preserve">Услугами проживания </w:t>
      </w:r>
      <w:r w:rsidRPr="00460930">
        <w:rPr>
          <w:color w:val="000000" w:themeColor="text1"/>
          <w:sz w:val="30"/>
          <w:szCs w:val="30"/>
        </w:rPr>
        <w:t>являются услуги по предоставлению номеров для временного проживания Гостей, а также дополнительные услуги</w:t>
      </w:r>
      <w:r w:rsidR="001917C3" w:rsidRPr="00460930">
        <w:rPr>
          <w:color w:val="000000" w:themeColor="text1"/>
          <w:sz w:val="30"/>
          <w:szCs w:val="30"/>
        </w:rPr>
        <w:t>.</w:t>
      </w:r>
    </w:p>
    <w:p w14:paraId="595D00EA" w14:textId="644F1975" w:rsidR="00287160" w:rsidRPr="00460930" w:rsidRDefault="00287160" w:rsidP="007B5A20">
      <w:pPr>
        <w:jc w:val="both"/>
        <w:rPr>
          <w:color w:val="000000" w:themeColor="text1"/>
          <w:sz w:val="30"/>
          <w:szCs w:val="30"/>
        </w:rPr>
      </w:pPr>
      <w:r w:rsidRPr="00460930">
        <w:rPr>
          <w:color w:val="000000" w:themeColor="text1"/>
          <w:sz w:val="30"/>
          <w:szCs w:val="30"/>
        </w:rPr>
        <w:t>1.4. Под дополнительными услугами понимаются услуги общественного питания, бытовые</w:t>
      </w:r>
      <w:r w:rsidR="00C73DE7" w:rsidRPr="00460930">
        <w:rPr>
          <w:color w:val="000000" w:themeColor="text1"/>
          <w:sz w:val="30"/>
          <w:szCs w:val="30"/>
        </w:rPr>
        <w:t>,</w:t>
      </w:r>
      <w:r w:rsidRPr="00460930">
        <w:rPr>
          <w:color w:val="000000" w:themeColor="text1"/>
          <w:sz w:val="30"/>
          <w:szCs w:val="30"/>
        </w:rPr>
        <w:t xml:space="preserve"> туристские, </w:t>
      </w:r>
      <w:r w:rsidR="007B5A20" w:rsidRPr="00460930">
        <w:rPr>
          <w:color w:val="000000" w:themeColor="text1"/>
          <w:sz w:val="30"/>
          <w:szCs w:val="30"/>
        </w:rPr>
        <w:t>рекреационные услуги</w:t>
      </w:r>
      <w:r w:rsidR="00957CE8" w:rsidRPr="00460930">
        <w:rPr>
          <w:color w:val="000000" w:themeColor="text1"/>
          <w:sz w:val="30"/>
          <w:szCs w:val="30"/>
        </w:rPr>
        <w:t xml:space="preserve"> </w:t>
      </w:r>
      <w:r w:rsidR="00957CE8" w:rsidRPr="00460930">
        <w:rPr>
          <w:color w:val="000000" w:themeColor="text1"/>
          <w:sz w:val="30"/>
          <w:szCs w:val="30"/>
        </w:rPr>
        <w:lastRenderedPageBreak/>
        <w:t>и другие услуги</w:t>
      </w:r>
      <w:r w:rsidR="007B5A20" w:rsidRPr="00460930">
        <w:rPr>
          <w:color w:val="000000" w:themeColor="text1"/>
          <w:sz w:val="30"/>
          <w:szCs w:val="30"/>
        </w:rPr>
        <w:t xml:space="preserve">, </w:t>
      </w:r>
      <w:r w:rsidRPr="00460930">
        <w:rPr>
          <w:color w:val="000000" w:themeColor="text1"/>
          <w:sz w:val="30"/>
          <w:szCs w:val="30"/>
        </w:rPr>
        <w:t>оказываемые на возмездной и (или) безвозмездной основе.</w:t>
      </w:r>
    </w:p>
    <w:p w14:paraId="5FF8F8EF" w14:textId="77777777" w:rsidR="00287160" w:rsidRPr="00460930" w:rsidRDefault="00287160" w:rsidP="00287160">
      <w:pPr>
        <w:jc w:val="both"/>
        <w:rPr>
          <w:color w:val="000000"/>
          <w:sz w:val="30"/>
          <w:szCs w:val="30"/>
        </w:rPr>
      </w:pPr>
    </w:p>
    <w:p w14:paraId="6D72C030" w14:textId="4C4F1A9F" w:rsidR="00287160" w:rsidRPr="00460930" w:rsidRDefault="00287160" w:rsidP="00287160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 ПРЕДОСТАВЛЕНИЕ УСЛУГ</w:t>
      </w:r>
    </w:p>
    <w:p w14:paraId="6643E9B2" w14:textId="77777777" w:rsidR="00287160" w:rsidRPr="00460930" w:rsidRDefault="00287160" w:rsidP="00287160">
      <w:pPr>
        <w:rPr>
          <w:color w:val="000000"/>
          <w:sz w:val="30"/>
          <w:szCs w:val="30"/>
        </w:rPr>
      </w:pPr>
    </w:p>
    <w:p w14:paraId="56694008" w14:textId="77777777" w:rsidR="00287160" w:rsidRPr="00460930" w:rsidRDefault="00287160" w:rsidP="00287160">
      <w:pPr>
        <w:rPr>
          <w:color w:val="000000"/>
          <w:sz w:val="30"/>
          <w:szCs w:val="30"/>
        </w:rPr>
      </w:pPr>
    </w:p>
    <w:p w14:paraId="310ED64A" w14:textId="404FA847" w:rsidR="003E444E" w:rsidRPr="00460930" w:rsidRDefault="000B49CF" w:rsidP="003E444E">
      <w:pPr>
        <w:jc w:val="both"/>
        <w:rPr>
          <w:rFonts w:eastAsia="Microsoft Sans Serif"/>
          <w:color w:val="000000"/>
          <w:sz w:val="30"/>
          <w:szCs w:val="30"/>
          <w:lang w:bidi="ru-RU"/>
        </w:rPr>
      </w:pPr>
      <w:r w:rsidRPr="00460930">
        <w:rPr>
          <w:color w:val="000000"/>
          <w:sz w:val="30"/>
          <w:szCs w:val="30"/>
        </w:rPr>
        <w:t xml:space="preserve">2.1. </w:t>
      </w:r>
      <w:r w:rsidR="00287160" w:rsidRPr="00460930">
        <w:rPr>
          <w:color w:val="000000"/>
          <w:sz w:val="30"/>
          <w:szCs w:val="30"/>
        </w:rPr>
        <w:t>У</w:t>
      </w:r>
      <w:r w:rsidR="00410E48" w:rsidRPr="00460930">
        <w:rPr>
          <w:color w:val="000000"/>
          <w:sz w:val="30"/>
          <w:szCs w:val="30"/>
        </w:rPr>
        <w:t xml:space="preserve">слуги по проживанию в </w:t>
      </w:r>
      <w:r w:rsidR="00837705" w:rsidRPr="00460930">
        <w:rPr>
          <w:color w:val="000000"/>
          <w:sz w:val="30"/>
          <w:szCs w:val="30"/>
        </w:rPr>
        <w:t>парк</w:t>
      </w:r>
      <w:r w:rsidR="00002AFF" w:rsidRPr="00460930">
        <w:rPr>
          <w:color w:val="000000"/>
          <w:sz w:val="30"/>
          <w:szCs w:val="30"/>
        </w:rPr>
        <w:t>-</w:t>
      </w:r>
      <w:r w:rsidR="00837705" w:rsidRPr="00460930">
        <w:rPr>
          <w:color w:val="000000"/>
          <w:sz w:val="30"/>
          <w:szCs w:val="30"/>
        </w:rPr>
        <w:t>отеле ДПК «</w:t>
      </w:r>
      <w:bookmarkStart w:id="1" w:name="_Hlk181039451"/>
      <w:proofErr w:type="spellStart"/>
      <w:r w:rsidR="00837705" w:rsidRPr="00460930">
        <w:rPr>
          <w:color w:val="000000"/>
          <w:sz w:val="30"/>
          <w:szCs w:val="30"/>
        </w:rPr>
        <w:t>Вялікі</w:t>
      </w:r>
      <w:proofErr w:type="spellEnd"/>
      <w:r w:rsidR="00837705" w:rsidRPr="00460930">
        <w:rPr>
          <w:color w:val="000000"/>
          <w:sz w:val="30"/>
          <w:szCs w:val="30"/>
        </w:rPr>
        <w:t xml:space="preserve"> </w:t>
      </w:r>
      <w:proofErr w:type="spellStart"/>
      <w:r w:rsidR="00837705" w:rsidRPr="00460930">
        <w:rPr>
          <w:color w:val="000000"/>
          <w:sz w:val="30"/>
          <w:szCs w:val="30"/>
        </w:rPr>
        <w:t>Свяцк</w:t>
      </w:r>
      <w:proofErr w:type="spellEnd"/>
      <w:r w:rsidR="00837705" w:rsidRPr="00460930">
        <w:rPr>
          <w:color w:val="000000"/>
          <w:sz w:val="30"/>
          <w:szCs w:val="30"/>
        </w:rPr>
        <w:t xml:space="preserve"> </w:t>
      </w:r>
      <w:proofErr w:type="spellStart"/>
      <w:r w:rsidR="00837705" w:rsidRPr="00460930">
        <w:rPr>
          <w:color w:val="000000"/>
          <w:sz w:val="30"/>
          <w:szCs w:val="30"/>
        </w:rPr>
        <w:t>Валовічаў</w:t>
      </w:r>
      <w:bookmarkEnd w:id="1"/>
      <w:proofErr w:type="spellEnd"/>
      <w:r w:rsidR="00837705" w:rsidRPr="00460930">
        <w:rPr>
          <w:color w:val="000000"/>
          <w:sz w:val="30"/>
          <w:szCs w:val="30"/>
        </w:rPr>
        <w:t xml:space="preserve">» </w:t>
      </w:r>
      <w:r w:rsidR="00287160" w:rsidRPr="00460930">
        <w:rPr>
          <w:color w:val="000000"/>
          <w:sz w:val="30"/>
          <w:szCs w:val="30"/>
        </w:rPr>
        <w:t>оказываются круглосуточно.</w:t>
      </w:r>
      <w:r w:rsidRPr="00460930">
        <w:rPr>
          <w:color w:val="000000"/>
          <w:sz w:val="30"/>
          <w:szCs w:val="30"/>
        </w:rPr>
        <w:t xml:space="preserve"> </w:t>
      </w:r>
      <w:r w:rsidR="00287160" w:rsidRPr="00460930">
        <w:rPr>
          <w:color w:val="000000"/>
          <w:sz w:val="30"/>
          <w:szCs w:val="30"/>
        </w:rPr>
        <w:t>Предоставление услуг отелем ос</w:t>
      </w:r>
      <w:r w:rsidRPr="00460930">
        <w:rPr>
          <w:color w:val="000000"/>
          <w:sz w:val="30"/>
          <w:szCs w:val="30"/>
        </w:rPr>
        <w:t>уществляется на основании</w:t>
      </w:r>
      <w:r w:rsidR="00287160" w:rsidRPr="00460930">
        <w:rPr>
          <w:color w:val="000000"/>
          <w:sz w:val="30"/>
          <w:szCs w:val="30"/>
        </w:rPr>
        <w:t xml:space="preserve"> публичного договора, </w:t>
      </w:r>
      <w:r w:rsidR="003E444E" w:rsidRPr="00460930">
        <w:rPr>
          <w:color w:val="000000"/>
          <w:sz w:val="30"/>
          <w:szCs w:val="30"/>
        </w:rPr>
        <w:t>который</w:t>
      </w:r>
      <w:r w:rsidR="003E444E" w:rsidRPr="00460930">
        <w:rPr>
          <w:rFonts w:eastAsia="Microsoft Sans Serif"/>
          <w:color w:val="000000"/>
          <w:sz w:val="30"/>
          <w:szCs w:val="30"/>
          <w:lang w:bidi="ru-RU"/>
        </w:rPr>
        <w:t xml:space="preserve"> размещен на сайте Исполнителя в глобальной компьютерной сети Интернет (www.sviatskipalac.by) и на информационном стенде на ресепшн, а также договора на оказание услуг для юридических лиц, заключ</w:t>
      </w:r>
      <w:r w:rsidR="00A01D29" w:rsidRPr="00460930">
        <w:rPr>
          <w:rFonts w:eastAsia="Microsoft Sans Serif"/>
          <w:color w:val="000000"/>
          <w:sz w:val="30"/>
          <w:szCs w:val="30"/>
          <w:lang w:bidi="ru-RU"/>
        </w:rPr>
        <w:t>енного</w:t>
      </w:r>
      <w:r w:rsidR="003E444E" w:rsidRPr="00460930">
        <w:rPr>
          <w:rFonts w:eastAsia="Microsoft Sans Serif"/>
          <w:color w:val="000000"/>
          <w:sz w:val="30"/>
          <w:szCs w:val="30"/>
          <w:lang w:bidi="ru-RU"/>
        </w:rPr>
        <w:t xml:space="preserve"> в письменной форме.</w:t>
      </w:r>
    </w:p>
    <w:p w14:paraId="7FFC1D4D" w14:textId="7DED4D6A" w:rsidR="00B91483" w:rsidRPr="00460930" w:rsidRDefault="000B49CF" w:rsidP="00B91483">
      <w:pPr>
        <w:rPr>
          <w:sz w:val="30"/>
          <w:szCs w:val="30"/>
        </w:rPr>
      </w:pPr>
      <w:r w:rsidRPr="00460930">
        <w:rPr>
          <w:color w:val="000000"/>
          <w:sz w:val="30"/>
          <w:szCs w:val="30"/>
        </w:rPr>
        <w:t>2.2. Плата за проживание и сутки проживания исчисляются в соответствии с единым расчетным часом</w:t>
      </w:r>
      <w:r w:rsidR="00B91483" w:rsidRPr="00460930">
        <w:rPr>
          <w:color w:val="000000"/>
          <w:sz w:val="30"/>
          <w:szCs w:val="30"/>
        </w:rPr>
        <w:t xml:space="preserve">: </w:t>
      </w:r>
      <w:r w:rsidR="00B91483" w:rsidRPr="00460930">
        <w:rPr>
          <w:sz w:val="30"/>
          <w:szCs w:val="30"/>
        </w:rPr>
        <w:t>с 14.00 часов первого дня, до 12.00 часов последнего дня заезда.</w:t>
      </w:r>
    </w:p>
    <w:p w14:paraId="1986148E" w14:textId="72BD45F7" w:rsidR="00B91483" w:rsidRPr="00460930" w:rsidRDefault="005E18A4" w:rsidP="001917C3">
      <w:pPr>
        <w:rPr>
          <w:sz w:val="30"/>
          <w:szCs w:val="30"/>
        </w:rPr>
      </w:pPr>
      <w:r w:rsidRPr="00460930">
        <w:rPr>
          <w:sz w:val="30"/>
          <w:szCs w:val="30"/>
        </w:rPr>
        <w:t>Время заселения</w:t>
      </w:r>
      <w:r w:rsidR="001917C3" w:rsidRPr="00460930">
        <w:rPr>
          <w:sz w:val="30"/>
          <w:szCs w:val="30"/>
        </w:rPr>
        <w:t xml:space="preserve"> в парк-отель</w:t>
      </w:r>
      <w:r w:rsidRPr="00460930">
        <w:rPr>
          <w:sz w:val="30"/>
          <w:szCs w:val="30"/>
        </w:rPr>
        <w:t xml:space="preserve"> – с</w:t>
      </w:r>
      <w:r w:rsidR="001917C3" w:rsidRPr="00460930">
        <w:rPr>
          <w:sz w:val="30"/>
          <w:szCs w:val="30"/>
        </w:rPr>
        <w:t xml:space="preserve"> </w:t>
      </w:r>
      <w:r w:rsidRPr="00460930">
        <w:rPr>
          <w:sz w:val="30"/>
          <w:szCs w:val="30"/>
        </w:rPr>
        <w:t>14.00.</w:t>
      </w:r>
    </w:p>
    <w:p w14:paraId="1FDA5677" w14:textId="52FEF190" w:rsidR="00007B4D" w:rsidRPr="00460930" w:rsidRDefault="001970B1" w:rsidP="00403C0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2.3. </w:t>
      </w:r>
      <w:r w:rsidR="00007B4D" w:rsidRPr="00460930">
        <w:rPr>
          <w:color w:val="000000"/>
          <w:sz w:val="30"/>
          <w:szCs w:val="30"/>
        </w:rPr>
        <w:t>Договор на предоставление услуг заключается при предъявлении администратору парк-отеля:</w:t>
      </w:r>
    </w:p>
    <w:p w14:paraId="2B646278" w14:textId="404E9B95" w:rsidR="00007B4D" w:rsidRPr="00460930" w:rsidRDefault="00007B4D" w:rsidP="00007B4D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гражданином Республики Беларусь – паспорта</w:t>
      </w:r>
      <w:r w:rsidR="003E444E" w:rsidRPr="00460930">
        <w:rPr>
          <w:color w:val="000000"/>
          <w:sz w:val="30"/>
          <w:szCs w:val="30"/>
        </w:rPr>
        <w:t>/</w:t>
      </w:r>
      <w:r w:rsidR="003E444E" w:rsidRPr="00460930">
        <w:rPr>
          <w:sz w:val="30"/>
          <w:szCs w:val="30"/>
          <w:lang w:val="en-US"/>
        </w:rPr>
        <w:t>id</w:t>
      </w:r>
      <w:r w:rsidR="003E444E" w:rsidRPr="00460930">
        <w:rPr>
          <w:sz w:val="30"/>
          <w:szCs w:val="30"/>
        </w:rPr>
        <w:t>-</w:t>
      </w:r>
      <w:r w:rsidR="003E444E" w:rsidRPr="00460930">
        <w:rPr>
          <w:sz w:val="30"/>
          <w:szCs w:val="30"/>
          <w:lang w:val="be-BY"/>
        </w:rPr>
        <w:t>карты, а при их отсутсвии вида на жительство, удостоверени</w:t>
      </w:r>
      <w:r w:rsidR="008F466D" w:rsidRPr="00460930">
        <w:rPr>
          <w:sz w:val="30"/>
          <w:szCs w:val="30"/>
          <w:lang w:val="be-BY"/>
        </w:rPr>
        <w:t>я</w:t>
      </w:r>
      <w:r w:rsidR="003E444E" w:rsidRPr="00460930">
        <w:rPr>
          <w:sz w:val="30"/>
          <w:szCs w:val="30"/>
          <w:lang w:val="be-BY"/>
        </w:rPr>
        <w:t xml:space="preserve"> беженца</w:t>
      </w:r>
      <w:r w:rsidR="008F466D" w:rsidRPr="00460930">
        <w:rPr>
          <w:sz w:val="30"/>
          <w:szCs w:val="30"/>
          <w:lang w:val="be-BY"/>
        </w:rPr>
        <w:t>,</w:t>
      </w:r>
      <w:r w:rsidR="003E444E" w:rsidRPr="00460930">
        <w:rPr>
          <w:color w:val="000000"/>
          <w:sz w:val="30"/>
          <w:szCs w:val="30"/>
        </w:rPr>
        <w:t xml:space="preserve"> </w:t>
      </w:r>
      <w:r w:rsidRPr="00460930">
        <w:rPr>
          <w:color w:val="000000"/>
          <w:sz w:val="30"/>
          <w:szCs w:val="30"/>
        </w:rPr>
        <w:t>военного билета (для военнослужащих срочной службы), справки установленной формы, выдаваемой в случае утраты гражданином паспорта, свидетельства о рождении детей в возрасте до 14 (четырнадцати) лет</w:t>
      </w:r>
      <w:r w:rsidR="00016620" w:rsidRPr="00460930">
        <w:rPr>
          <w:color w:val="000000"/>
          <w:sz w:val="30"/>
          <w:szCs w:val="30"/>
        </w:rPr>
        <w:t>;</w:t>
      </w:r>
    </w:p>
    <w:p w14:paraId="64084AF8" w14:textId="6758BD79" w:rsidR="00007B4D" w:rsidRPr="00460930" w:rsidRDefault="00007B4D" w:rsidP="00403C0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иностранным гражданином (лицом без гражданства) – паспорта, удостоверяющего личность (для граждан государств, имеющих паспортно-визовый режим с Республикой Беларусь, в паспорте необходима отметка о получении визы на право пребывания в Республике Беларусь в установленный период времени), при отсутствии паспорта - вида на жительство или удостоверения беженца.</w:t>
      </w:r>
    </w:p>
    <w:p w14:paraId="5D783D1E" w14:textId="57A7606A" w:rsidR="00403C0B" w:rsidRPr="00460930" w:rsidRDefault="00403C0B" w:rsidP="00403C0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2.4. При оформлении пр</w:t>
      </w:r>
      <w:r w:rsidR="0021033A" w:rsidRPr="00460930">
        <w:rPr>
          <w:color w:val="000000"/>
          <w:sz w:val="30"/>
          <w:szCs w:val="30"/>
        </w:rPr>
        <w:t xml:space="preserve">оживания </w:t>
      </w:r>
      <w:r w:rsidR="003275D2" w:rsidRPr="00460930">
        <w:rPr>
          <w:color w:val="000000"/>
          <w:sz w:val="30"/>
          <w:szCs w:val="30"/>
        </w:rPr>
        <w:t>за наличный расчет</w:t>
      </w:r>
      <w:r w:rsidR="00007B4D" w:rsidRPr="00460930">
        <w:rPr>
          <w:color w:val="000000"/>
          <w:sz w:val="30"/>
          <w:szCs w:val="30"/>
        </w:rPr>
        <w:t xml:space="preserve"> или банковской картой </w:t>
      </w:r>
      <w:r w:rsidR="0021033A" w:rsidRPr="00460930">
        <w:rPr>
          <w:color w:val="000000"/>
          <w:sz w:val="30"/>
          <w:szCs w:val="30"/>
        </w:rPr>
        <w:t>администратор отеля</w:t>
      </w:r>
      <w:r w:rsidRPr="00460930">
        <w:rPr>
          <w:color w:val="000000"/>
          <w:sz w:val="30"/>
          <w:szCs w:val="30"/>
        </w:rPr>
        <w:t xml:space="preserve"> выдает Го</w:t>
      </w:r>
      <w:r w:rsidR="003275D2" w:rsidRPr="00460930">
        <w:rPr>
          <w:color w:val="000000"/>
          <w:sz w:val="30"/>
          <w:szCs w:val="30"/>
        </w:rPr>
        <w:t>стю ключ</w:t>
      </w:r>
      <w:r w:rsidR="00A01D29" w:rsidRPr="00460930">
        <w:rPr>
          <w:color w:val="000000"/>
          <w:sz w:val="30"/>
          <w:szCs w:val="30"/>
        </w:rPr>
        <w:t>-карту</w:t>
      </w:r>
      <w:r w:rsidR="003275D2" w:rsidRPr="00460930">
        <w:rPr>
          <w:color w:val="000000"/>
          <w:sz w:val="30"/>
          <w:szCs w:val="30"/>
        </w:rPr>
        <w:t>, счет, чек</w:t>
      </w:r>
      <w:r w:rsidR="008F466D" w:rsidRPr="00460930">
        <w:rPr>
          <w:color w:val="000000"/>
          <w:sz w:val="30"/>
          <w:szCs w:val="30"/>
        </w:rPr>
        <w:t>/чеки, подтверждающие оплату</w:t>
      </w:r>
      <w:r w:rsidR="00007B4D" w:rsidRPr="00460930">
        <w:rPr>
          <w:color w:val="000000"/>
          <w:sz w:val="30"/>
          <w:szCs w:val="30"/>
        </w:rPr>
        <w:t>, по безналичному расчету путем банковского перевода – ключ</w:t>
      </w:r>
      <w:r w:rsidR="00A01D29" w:rsidRPr="00460930">
        <w:rPr>
          <w:color w:val="000000"/>
          <w:sz w:val="30"/>
          <w:szCs w:val="30"/>
        </w:rPr>
        <w:t>-карту</w:t>
      </w:r>
      <w:r w:rsidR="00007B4D" w:rsidRPr="00460930">
        <w:rPr>
          <w:color w:val="000000"/>
          <w:sz w:val="30"/>
          <w:szCs w:val="30"/>
        </w:rPr>
        <w:t>.</w:t>
      </w:r>
    </w:p>
    <w:p w14:paraId="68CD93CB" w14:textId="4612A866" w:rsidR="00403C0B" w:rsidRPr="00460930" w:rsidRDefault="004B75FB" w:rsidP="00403C0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2.5</w:t>
      </w:r>
      <w:r w:rsidR="0021033A" w:rsidRPr="00460930">
        <w:rPr>
          <w:color w:val="000000"/>
          <w:sz w:val="30"/>
          <w:szCs w:val="30"/>
        </w:rPr>
        <w:t xml:space="preserve">. </w:t>
      </w:r>
      <w:r w:rsidR="00EC4DF1" w:rsidRPr="00460930">
        <w:rPr>
          <w:color w:val="000000"/>
          <w:sz w:val="30"/>
          <w:szCs w:val="30"/>
        </w:rPr>
        <w:t>Гости</w:t>
      </w:r>
      <w:r w:rsidR="00403C0B" w:rsidRPr="00460930">
        <w:rPr>
          <w:color w:val="000000"/>
          <w:sz w:val="30"/>
          <w:szCs w:val="30"/>
        </w:rPr>
        <w:t xml:space="preserve"> вправе пригласить с ведома администратора своих друзей и знакомых, ко</w:t>
      </w:r>
      <w:r w:rsidR="00EC4DF1" w:rsidRPr="00460930">
        <w:rPr>
          <w:color w:val="000000"/>
          <w:sz w:val="30"/>
          <w:szCs w:val="30"/>
        </w:rPr>
        <w:t>торые могут находиться в номере</w:t>
      </w:r>
      <w:r w:rsidR="00403C0B" w:rsidRPr="00460930">
        <w:rPr>
          <w:color w:val="000000"/>
          <w:sz w:val="30"/>
          <w:szCs w:val="30"/>
        </w:rPr>
        <w:t xml:space="preserve"> с 07.00 до 23.00 часов. Проживающие в отеле несут ответственность за своевременный </w:t>
      </w:r>
      <w:r w:rsidR="002009CF" w:rsidRPr="00460930">
        <w:rPr>
          <w:color w:val="000000"/>
          <w:sz w:val="30"/>
          <w:szCs w:val="30"/>
        </w:rPr>
        <w:t>уход приглашенных</w:t>
      </w:r>
      <w:r w:rsidR="00403C0B" w:rsidRPr="00460930">
        <w:rPr>
          <w:color w:val="000000"/>
          <w:sz w:val="30"/>
          <w:szCs w:val="30"/>
        </w:rPr>
        <w:t xml:space="preserve"> и за соблюдение ими правил проживания в </w:t>
      </w:r>
      <w:r w:rsidR="002009CF" w:rsidRPr="00460930">
        <w:rPr>
          <w:color w:val="000000"/>
          <w:sz w:val="30"/>
          <w:szCs w:val="30"/>
        </w:rPr>
        <w:t>парк-</w:t>
      </w:r>
      <w:r w:rsidR="00403C0B" w:rsidRPr="00460930">
        <w:rPr>
          <w:color w:val="000000"/>
          <w:sz w:val="30"/>
          <w:szCs w:val="30"/>
        </w:rPr>
        <w:t xml:space="preserve">отеле. При нахождении приглашенного в номере после 23 часов его </w:t>
      </w:r>
      <w:r w:rsidR="00403C0B" w:rsidRPr="00460930">
        <w:rPr>
          <w:color w:val="000000"/>
          <w:sz w:val="30"/>
          <w:szCs w:val="30"/>
        </w:rPr>
        <w:lastRenderedPageBreak/>
        <w:t xml:space="preserve">проживание в </w:t>
      </w:r>
      <w:r w:rsidR="002009CF" w:rsidRPr="00460930">
        <w:rPr>
          <w:color w:val="000000"/>
          <w:sz w:val="30"/>
          <w:szCs w:val="30"/>
        </w:rPr>
        <w:t>парк-</w:t>
      </w:r>
      <w:r w:rsidR="00403C0B" w:rsidRPr="00460930">
        <w:rPr>
          <w:color w:val="000000"/>
          <w:sz w:val="30"/>
          <w:szCs w:val="30"/>
        </w:rPr>
        <w:t>отеле должн</w:t>
      </w:r>
      <w:r w:rsidR="0021033A" w:rsidRPr="00460930">
        <w:rPr>
          <w:color w:val="000000"/>
          <w:sz w:val="30"/>
          <w:szCs w:val="30"/>
        </w:rPr>
        <w:t>о</w:t>
      </w:r>
      <w:r w:rsidR="000729FD" w:rsidRPr="00460930">
        <w:rPr>
          <w:color w:val="000000"/>
          <w:sz w:val="30"/>
          <w:szCs w:val="30"/>
        </w:rPr>
        <w:t xml:space="preserve"> быть оформлено должным образом. В случае если номер предназначен для одноместного размещения</w:t>
      </w:r>
      <w:r w:rsidR="00551D44" w:rsidRPr="00460930">
        <w:rPr>
          <w:color w:val="000000"/>
          <w:sz w:val="30"/>
          <w:szCs w:val="30"/>
        </w:rPr>
        <w:t>,</w:t>
      </w:r>
      <w:r w:rsidR="000729FD" w:rsidRPr="00460930">
        <w:rPr>
          <w:color w:val="000000"/>
          <w:sz w:val="30"/>
          <w:szCs w:val="30"/>
        </w:rPr>
        <w:t xml:space="preserve"> гость снимает отдельный номер для с</w:t>
      </w:r>
      <w:r w:rsidR="00EC4DF1" w:rsidRPr="00460930">
        <w:rPr>
          <w:color w:val="000000"/>
          <w:sz w:val="30"/>
          <w:szCs w:val="30"/>
        </w:rPr>
        <w:t>воего размещения, либо проживающий и его гость</w:t>
      </w:r>
      <w:r w:rsidR="000729FD" w:rsidRPr="00460930">
        <w:rPr>
          <w:color w:val="000000"/>
          <w:sz w:val="30"/>
          <w:szCs w:val="30"/>
        </w:rPr>
        <w:t xml:space="preserve"> оформляют проживание в номере для двухместного размещения. </w:t>
      </w:r>
    </w:p>
    <w:p w14:paraId="31ABC22A" w14:textId="7F87E428" w:rsidR="003C608C" w:rsidRPr="00460930" w:rsidRDefault="004B75FB" w:rsidP="003C608C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2.6</w:t>
      </w:r>
      <w:r w:rsidR="003C608C" w:rsidRPr="00460930">
        <w:rPr>
          <w:color w:val="000000"/>
          <w:sz w:val="30"/>
          <w:szCs w:val="30"/>
        </w:rPr>
        <w:t>. По истечении согласованного срока проживания Гостю надлежит освободить номер</w:t>
      </w:r>
      <w:r w:rsidR="00E47A82" w:rsidRPr="00460930">
        <w:rPr>
          <w:color w:val="000000"/>
          <w:sz w:val="30"/>
          <w:szCs w:val="30"/>
        </w:rPr>
        <w:t xml:space="preserve">. </w:t>
      </w:r>
      <w:r w:rsidR="003C608C" w:rsidRPr="00460930">
        <w:rPr>
          <w:color w:val="000000"/>
          <w:sz w:val="30"/>
          <w:szCs w:val="30"/>
        </w:rPr>
        <w:t xml:space="preserve">Лица, желающие продлить проживание в </w:t>
      </w:r>
      <w:r w:rsidR="002009CF" w:rsidRPr="00460930">
        <w:rPr>
          <w:color w:val="000000"/>
          <w:sz w:val="30"/>
          <w:szCs w:val="30"/>
        </w:rPr>
        <w:t>парк-</w:t>
      </w:r>
      <w:r w:rsidR="003C608C" w:rsidRPr="00460930">
        <w:rPr>
          <w:color w:val="000000"/>
          <w:sz w:val="30"/>
          <w:szCs w:val="30"/>
        </w:rPr>
        <w:t xml:space="preserve">отеле, </w:t>
      </w:r>
      <w:r w:rsidR="0021033A" w:rsidRPr="00460930">
        <w:rPr>
          <w:color w:val="000000"/>
          <w:sz w:val="30"/>
          <w:szCs w:val="30"/>
        </w:rPr>
        <w:t>сообщают об этом администратору не позднее, чем за 2 часа</w:t>
      </w:r>
      <w:r w:rsidR="003C608C" w:rsidRPr="00460930">
        <w:rPr>
          <w:color w:val="000000"/>
          <w:sz w:val="30"/>
          <w:szCs w:val="30"/>
        </w:rPr>
        <w:t xml:space="preserve"> до окончания </w:t>
      </w:r>
      <w:r w:rsidR="00EC4DF1" w:rsidRPr="00460930">
        <w:rPr>
          <w:color w:val="000000"/>
          <w:sz w:val="30"/>
          <w:szCs w:val="30"/>
        </w:rPr>
        <w:t xml:space="preserve">расчетного часа </w:t>
      </w:r>
      <w:r w:rsidR="003C608C" w:rsidRPr="00460930">
        <w:rPr>
          <w:color w:val="000000"/>
          <w:sz w:val="30"/>
          <w:szCs w:val="30"/>
        </w:rPr>
        <w:t>срока проживания. В случае отсутствия свободных номеров в продлении срока проживания может быть отказано.</w:t>
      </w:r>
    </w:p>
    <w:p w14:paraId="2544A2EC" w14:textId="3556D44D" w:rsidR="003C608C" w:rsidRPr="00460930" w:rsidRDefault="004B75FB" w:rsidP="003C608C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2.7</w:t>
      </w:r>
      <w:r w:rsidR="003C608C" w:rsidRPr="00460930">
        <w:rPr>
          <w:color w:val="000000"/>
          <w:sz w:val="30"/>
          <w:szCs w:val="30"/>
        </w:rPr>
        <w:t>. Гость вправе забронировать номер заранее. Бронирование осуществляется посредством по</w:t>
      </w:r>
      <w:r w:rsidR="00C60879" w:rsidRPr="00460930">
        <w:rPr>
          <w:color w:val="000000"/>
          <w:sz w:val="30"/>
          <w:szCs w:val="30"/>
        </w:rPr>
        <w:t xml:space="preserve">дачи заявки с помощью </w:t>
      </w:r>
      <w:r w:rsidR="003C608C" w:rsidRPr="00460930">
        <w:rPr>
          <w:color w:val="000000"/>
          <w:sz w:val="30"/>
          <w:szCs w:val="30"/>
        </w:rPr>
        <w:t>телефонной, электронной</w:t>
      </w:r>
      <w:r w:rsidR="002009CF" w:rsidRPr="00460930">
        <w:rPr>
          <w:color w:val="000000"/>
          <w:sz w:val="30"/>
          <w:szCs w:val="30"/>
        </w:rPr>
        <w:t>, почтовой</w:t>
      </w:r>
      <w:r w:rsidR="003C608C" w:rsidRPr="00460930">
        <w:rPr>
          <w:color w:val="000000"/>
          <w:sz w:val="30"/>
          <w:szCs w:val="30"/>
        </w:rPr>
        <w:t xml:space="preserve"> и факсимильной связи, а также путем непосредственного обращения </w:t>
      </w:r>
      <w:r w:rsidR="002009CF" w:rsidRPr="00460930">
        <w:rPr>
          <w:color w:val="000000"/>
          <w:sz w:val="30"/>
          <w:szCs w:val="30"/>
        </w:rPr>
        <w:t>на ресепшн.</w:t>
      </w:r>
    </w:p>
    <w:p w14:paraId="552AED28" w14:textId="27BCEB8B" w:rsidR="003C608C" w:rsidRPr="00460930" w:rsidRDefault="004B75FB" w:rsidP="003C608C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2.8</w:t>
      </w:r>
      <w:r w:rsidR="003C608C" w:rsidRPr="00460930">
        <w:rPr>
          <w:color w:val="000000"/>
          <w:sz w:val="30"/>
          <w:szCs w:val="30"/>
        </w:rPr>
        <w:t xml:space="preserve">. В заявке на бронирование номеров </w:t>
      </w:r>
      <w:r w:rsidR="0021033A" w:rsidRPr="00460930">
        <w:rPr>
          <w:color w:val="000000"/>
          <w:sz w:val="30"/>
          <w:szCs w:val="30"/>
        </w:rPr>
        <w:t xml:space="preserve">юридическими лицами </w:t>
      </w:r>
      <w:r w:rsidR="003C608C" w:rsidRPr="00460930">
        <w:rPr>
          <w:color w:val="000000"/>
          <w:sz w:val="30"/>
          <w:szCs w:val="30"/>
        </w:rPr>
        <w:t>указываются: реквизиты организаци</w:t>
      </w:r>
      <w:r w:rsidR="002009CF" w:rsidRPr="00460930">
        <w:rPr>
          <w:color w:val="000000"/>
          <w:sz w:val="30"/>
          <w:szCs w:val="30"/>
        </w:rPr>
        <w:t>и,</w:t>
      </w:r>
      <w:r w:rsidR="003C608C" w:rsidRPr="00460930">
        <w:rPr>
          <w:color w:val="000000"/>
          <w:sz w:val="30"/>
          <w:szCs w:val="30"/>
        </w:rPr>
        <w:t xml:space="preserve"> количество Гостей</w:t>
      </w:r>
      <w:r w:rsidR="002009CF" w:rsidRPr="00460930">
        <w:rPr>
          <w:color w:val="000000"/>
          <w:sz w:val="30"/>
          <w:szCs w:val="30"/>
        </w:rPr>
        <w:t>,</w:t>
      </w:r>
      <w:r w:rsidR="003C608C" w:rsidRPr="00460930">
        <w:rPr>
          <w:color w:val="000000"/>
          <w:sz w:val="30"/>
          <w:szCs w:val="30"/>
        </w:rPr>
        <w:t xml:space="preserve"> их фамилии и гражданство</w:t>
      </w:r>
      <w:r w:rsidR="002009CF" w:rsidRPr="00460930">
        <w:rPr>
          <w:color w:val="000000"/>
          <w:sz w:val="30"/>
          <w:szCs w:val="30"/>
        </w:rPr>
        <w:t>,</w:t>
      </w:r>
      <w:r w:rsidR="003C608C" w:rsidRPr="00460930">
        <w:rPr>
          <w:color w:val="000000"/>
          <w:sz w:val="30"/>
          <w:szCs w:val="30"/>
        </w:rPr>
        <w:t xml:space="preserve"> дата и время заезда-выезда</w:t>
      </w:r>
      <w:r w:rsidR="002009CF" w:rsidRPr="00460930">
        <w:rPr>
          <w:color w:val="000000"/>
          <w:sz w:val="30"/>
          <w:szCs w:val="30"/>
        </w:rPr>
        <w:t>,</w:t>
      </w:r>
      <w:r w:rsidR="003C608C" w:rsidRPr="00460930">
        <w:rPr>
          <w:color w:val="000000"/>
          <w:sz w:val="30"/>
          <w:szCs w:val="30"/>
        </w:rPr>
        <w:t xml:space="preserve"> количество и категория номеров</w:t>
      </w:r>
      <w:r w:rsidR="002009CF" w:rsidRPr="00460930">
        <w:rPr>
          <w:color w:val="000000"/>
          <w:sz w:val="30"/>
          <w:szCs w:val="30"/>
        </w:rPr>
        <w:t>,</w:t>
      </w:r>
      <w:r w:rsidR="003C608C" w:rsidRPr="00460930">
        <w:rPr>
          <w:color w:val="000000"/>
          <w:sz w:val="30"/>
          <w:szCs w:val="30"/>
        </w:rPr>
        <w:t xml:space="preserve"> </w:t>
      </w:r>
      <w:r w:rsidR="00326A43" w:rsidRPr="00460930">
        <w:rPr>
          <w:color w:val="000000"/>
          <w:sz w:val="30"/>
          <w:szCs w:val="30"/>
        </w:rPr>
        <w:t>дополнительные услуги на возмездной основе</w:t>
      </w:r>
      <w:r w:rsidR="00932662" w:rsidRPr="00460930">
        <w:rPr>
          <w:color w:val="000000"/>
          <w:sz w:val="30"/>
          <w:szCs w:val="30"/>
        </w:rPr>
        <w:t>,</w:t>
      </w:r>
      <w:r w:rsidR="00932662" w:rsidRPr="00460930">
        <w:rPr>
          <w:sz w:val="30"/>
          <w:szCs w:val="30"/>
        </w:rPr>
        <w:t xml:space="preserve"> </w:t>
      </w:r>
      <w:r w:rsidR="00932662" w:rsidRPr="00460930">
        <w:rPr>
          <w:color w:val="000000"/>
          <w:sz w:val="30"/>
          <w:szCs w:val="30"/>
        </w:rPr>
        <w:t>способ оплаты.</w:t>
      </w:r>
    </w:p>
    <w:p w14:paraId="6AD904ED" w14:textId="0429D1D1" w:rsidR="003C608C" w:rsidRPr="00460930" w:rsidRDefault="004B75FB" w:rsidP="003C608C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2.9</w:t>
      </w:r>
      <w:r w:rsidR="003C608C" w:rsidRPr="00460930">
        <w:rPr>
          <w:color w:val="000000"/>
          <w:sz w:val="30"/>
          <w:szCs w:val="30"/>
        </w:rPr>
        <w:t>. Срок действия брони заканчивается в 19 часов дня заезда, если в заявке н</w:t>
      </w:r>
      <w:r w:rsidR="0021033A" w:rsidRPr="00460930">
        <w:rPr>
          <w:color w:val="000000"/>
          <w:sz w:val="30"/>
          <w:szCs w:val="30"/>
        </w:rPr>
        <w:t>а бронирование не указано</w:t>
      </w:r>
      <w:r w:rsidR="00A01D29" w:rsidRPr="00460930">
        <w:rPr>
          <w:color w:val="000000"/>
          <w:sz w:val="30"/>
          <w:szCs w:val="30"/>
        </w:rPr>
        <w:t>/оговорено</w:t>
      </w:r>
      <w:r w:rsidR="002009CF" w:rsidRPr="00460930">
        <w:rPr>
          <w:color w:val="000000"/>
          <w:sz w:val="30"/>
          <w:szCs w:val="30"/>
        </w:rPr>
        <w:t xml:space="preserve"> </w:t>
      </w:r>
      <w:r w:rsidR="0021033A" w:rsidRPr="00460930">
        <w:rPr>
          <w:color w:val="000000"/>
          <w:sz w:val="30"/>
          <w:szCs w:val="30"/>
        </w:rPr>
        <w:t>иное</w:t>
      </w:r>
      <w:r w:rsidR="003C608C" w:rsidRPr="00460930">
        <w:rPr>
          <w:color w:val="000000"/>
          <w:sz w:val="30"/>
          <w:szCs w:val="30"/>
        </w:rPr>
        <w:t xml:space="preserve"> время.</w:t>
      </w:r>
    </w:p>
    <w:p w14:paraId="63ADAE6B" w14:textId="05DD7673" w:rsidR="00007B4D" w:rsidRPr="00460930" w:rsidRDefault="00007B4D" w:rsidP="003C608C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2.10. Порядок уборки номеров горничными, периодичность смены постельного белья и полотенец, комплектация ванных комнат косметическими и банными принадлежностями регламентируются действующими санитарными нормами</w:t>
      </w:r>
      <w:r w:rsidR="009C0926" w:rsidRPr="00460930">
        <w:rPr>
          <w:color w:val="000000"/>
          <w:sz w:val="30"/>
          <w:szCs w:val="30"/>
        </w:rPr>
        <w:t xml:space="preserve"> и нормативными актами юридического лица.</w:t>
      </w:r>
    </w:p>
    <w:p w14:paraId="43082900" w14:textId="77777777" w:rsidR="00403C0B" w:rsidRPr="00460930" w:rsidRDefault="00403C0B" w:rsidP="003C608C">
      <w:pPr>
        <w:jc w:val="both"/>
        <w:rPr>
          <w:color w:val="000000"/>
          <w:sz w:val="30"/>
          <w:szCs w:val="30"/>
        </w:rPr>
      </w:pPr>
    </w:p>
    <w:p w14:paraId="2B19CF40" w14:textId="77777777" w:rsidR="00403C0B" w:rsidRPr="00460930" w:rsidRDefault="00403C0B" w:rsidP="00B4289C">
      <w:pPr>
        <w:jc w:val="center"/>
        <w:rPr>
          <w:color w:val="000000"/>
          <w:sz w:val="30"/>
          <w:szCs w:val="30"/>
        </w:rPr>
      </w:pPr>
    </w:p>
    <w:p w14:paraId="18309375" w14:textId="77777777" w:rsidR="00287160" w:rsidRPr="00460930" w:rsidRDefault="00B4289C" w:rsidP="00B4289C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3. ПРЕДОСТАВЛЕНИЕ ДОПОЛНИТЕЛЬНЫХ УСЛУГ</w:t>
      </w:r>
    </w:p>
    <w:p w14:paraId="1A95B4BE" w14:textId="77777777" w:rsidR="00B4289C" w:rsidRPr="00460930" w:rsidRDefault="00B4289C" w:rsidP="00B4289C">
      <w:pPr>
        <w:jc w:val="center"/>
        <w:rPr>
          <w:color w:val="000000"/>
          <w:sz w:val="30"/>
          <w:szCs w:val="30"/>
        </w:rPr>
      </w:pPr>
    </w:p>
    <w:p w14:paraId="7C438A34" w14:textId="77777777" w:rsidR="00B4289C" w:rsidRPr="00460930" w:rsidRDefault="00B4289C" w:rsidP="00B4289C">
      <w:pPr>
        <w:jc w:val="both"/>
        <w:rPr>
          <w:color w:val="000000"/>
          <w:sz w:val="30"/>
          <w:szCs w:val="30"/>
        </w:rPr>
      </w:pPr>
    </w:p>
    <w:p w14:paraId="4619DB09" w14:textId="14CCB9A8" w:rsidR="00C60C0E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3.1.</w:t>
      </w:r>
      <w:r w:rsidRPr="00460930">
        <w:rPr>
          <w:color w:val="000000"/>
          <w:sz w:val="30"/>
          <w:szCs w:val="30"/>
        </w:rPr>
        <w:tab/>
        <w:t xml:space="preserve">В </w:t>
      </w:r>
      <w:r w:rsidR="00957CE8" w:rsidRPr="00460930">
        <w:rPr>
          <w:color w:val="000000"/>
          <w:sz w:val="30"/>
          <w:szCs w:val="30"/>
        </w:rPr>
        <w:t>парк-</w:t>
      </w:r>
      <w:r w:rsidRPr="00460930">
        <w:rPr>
          <w:color w:val="000000"/>
          <w:sz w:val="30"/>
          <w:szCs w:val="30"/>
        </w:rPr>
        <w:t xml:space="preserve">отеле предоставляются </w:t>
      </w:r>
      <w:r w:rsidR="00C60C0E" w:rsidRPr="00460930">
        <w:rPr>
          <w:color w:val="000000"/>
          <w:sz w:val="30"/>
          <w:szCs w:val="30"/>
        </w:rPr>
        <w:t>следующие бесплатные услуги для проживающих:</w:t>
      </w:r>
    </w:p>
    <w:p w14:paraId="68F4C2B5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услуги службы приема и размещения (круглосуточно);</w:t>
      </w:r>
    </w:p>
    <w:p w14:paraId="10DE7CD0" w14:textId="77777777" w:rsidR="000729D2" w:rsidRPr="00460930" w:rsidRDefault="007B0E94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доступ к сети Интернет посредством технологии </w:t>
      </w:r>
      <w:proofErr w:type="spellStart"/>
      <w:r w:rsidRPr="00460930">
        <w:rPr>
          <w:color w:val="000000"/>
          <w:sz w:val="30"/>
          <w:szCs w:val="30"/>
        </w:rPr>
        <w:t>Wi-Fi</w:t>
      </w:r>
      <w:proofErr w:type="spellEnd"/>
      <w:r w:rsidRPr="00460930">
        <w:rPr>
          <w:color w:val="000000"/>
          <w:sz w:val="30"/>
          <w:szCs w:val="30"/>
        </w:rPr>
        <w:t xml:space="preserve"> (круглосуточно);</w:t>
      </w:r>
    </w:p>
    <w:p w14:paraId="021167C6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место на автостоянке для легкового транспорта (круглосуточно);</w:t>
      </w:r>
    </w:p>
    <w:p w14:paraId="70C6C682" w14:textId="230424DA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вызов такси (</w:t>
      </w:r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r w:rsidRPr="00460930">
        <w:rPr>
          <w:color w:val="000000"/>
          <w:sz w:val="30"/>
          <w:szCs w:val="30"/>
        </w:rPr>
        <w:t>);</w:t>
      </w:r>
    </w:p>
    <w:p w14:paraId="14BA502F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вызов «скорой помощи» (круглосуточно);</w:t>
      </w:r>
    </w:p>
    <w:p w14:paraId="431B0CBE" w14:textId="147690DA" w:rsidR="00B4289C" w:rsidRPr="00460930" w:rsidRDefault="007B64D1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lastRenderedPageBreak/>
        <w:t xml:space="preserve">- предоставление туристской информации </w:t>
      </w:r>
      <w:r w:rsidR="00B4289C" w:rsidRPr="00460930">
        <w:rPr>
          <w:color w:val="000000"/>
          <w:sz w:val="30"/>
          <w:szCs w:val="30"/>
        </w:rPr>
        <w:t>(</w:t>
      </w:r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r w:rsidR="00B4289C" w:rsidRPr="00460930">
        <w:rPr>
          <w:color w:val="000000"/>
          <w:sz w:val="30"/>
          <w:szCs w:val="30"/>
        </w:rPr>
        <w:t>);</w:t>
      </w:r>
    </w:p>
    <w:p w14:paraId="2A8E3F32" w14:textId="50F70378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заказ театр</w:t>
      </w:r>
      <w:r w:rsidR="001E32A1" w:rsidRPr="00460930">
        <w:rPr>
          <w:color w:val="000000"/>
          <w:sz w:val="30"/>
          <w:szCs w:val="30"/>
        </w:rPr>
        <w:t>альных и концертных билетов (согласно график</w:t>
      </w:r>
      <w:r w:rsidR="00694514" w:rsidRPr="00460930">
        <w:rPr>
          <w:color w:val="000000"/>
          <w:sz w:val="30"/>
          <w:szCs w:val="30"/>
        </w:rPr>
        <w:t>у</w:t>
      </w:r>
      <w:r w:rsidR="001E32A1" w:rsidRPr="00460930">
        <w:rPr>
          <w:color w:val="000000"/>
          <w:sz w:val="30"/>
          <w:szCs w:val="30"/>
        </w:rPr>
        <w:t xml:space="preserve"> работы </w:t>
      </w:r>
      <w:r w:rsidR="00694514" w:rsidRPr="00460930">
        <w:rPr>
          <w:color w:val="000000"/>
          <w:sz w:val="30"/>
          <w:szCs w:val="30"/>
        </w:rPr>
        <w:t xml:space="preserve">комплекса и необходимых </w:t>
      </w:r>
      <w:r w:rsidR="001E32A1" w:rsidRPr="00460930">
        <w:rPr>
          <w:color w:val="000000"/>
          <w:sz w:val="30"/>
          <w:szCs w:val="30"/>
        </w:rPr>
        <w:t>объектов</w:t>
      </w:r>
      <w:r w:rsidRPr="00460930">
        <w:rPr>
          <w:color w:val="000000"/>
          <w:sz w:val="30"/>
          <w:szCs w:val="30"/>
        </w:rPr>
        <w:t>);</w:t>
      </w:r>
    </w:p>
    <w:p w14:paraId="2E1B31CA" w14:textId="77777777" w:rsidR="00C73DE7" w:rsidRPr="00460930" w:rsidRDefault="00C73DE7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п</w:t>
      </w:r>
      <w:r w:rsidR="007B64D1" w:rsidRPr="00460930">
        <w:rPr>
          <w:color w:val="000000"/>
          <w:sz w:val="30"/>
          <w:szCs w:val="30"/>
        </w:rPr>
        <w:t xml:space="preserve">редоставление детской кроватки </w:t>
      </w:r>
      <w:r w:rsidRPr="00460930">
        <w:rPr>
          <w:color w:val="000000"/>
          <w:sz w:val="30"/>
          <w:szCs w:val="30"/>
        </w:rPr>
        <w:t>детям до 3 лет</w:t>
      </w:r>
      <w:r w:rsidR="007B64D1" w:rsidRPr="00460930">
        <w:rPr>
          <w:color w:val="000000"/>
          <w:sz w:val="30"/>
          <w:szCs w:val="30"/>
        </w:rPr>
        <w:t xml:space="preserve"> (круглосуточно</w:t>
      </w:r>
      <w:r w:rsidRPr="00460930">
        <w:rPr>
          <w:color w:val="000000"/>
          <w:sz w:val="30"/>
          <w:szCs w:val="30"/>
        </w:rPr>
        <w:t>);</w:t>
      </w:r>
    </w:p>
    <w:p w14:paraId="6451D6F1" w14:textId="5702A2EA" w:rsidR="0021033A" w:rsidRPr="00460930" w:rsidRDefault="0018536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</w:t>
      </w:r>
      <w:r w:rsidR="007B64D1" w:rsidRPr="00460930">
        <w:rPr>
          <w:color w:val="000000"/>
          <w:sz w:val="30"/>
          <w:szCs w:val="30"/>
        </w:rPr>
        <w:t xml:space="preserve">бронирование автобусных, </w:t>
      </w:r>
      <w:r w:rsidR="0021033A" w:rsidRPr="00460930">
        <w:rPr>
          <w:color w:val="000000"/>
          <w:sz w:val="30"/>
          <w:szCs w:val="30"/>
        </w:rPr>
        <w:t>ж/д, авиабилетов</w:t>
      </w:r>
      <w:r w:rsidR="007B64D1" w:rsidRPr="00460930">
        <w:rPr>
          <w:color w:val="000000"/>
          <w:sz w:val="30"/>
          <w:szCs w:val="30"/>
        </w:rPr>
        <w:t xml:space="preserve"> (</w:t>
      </w:r>
      <w:r w:rsidR="00694514" w:rsidRPr="00460930">
        <w:rPr>
          <w:color w:val="000000"/>
          <w:sz w:val="30"/>
          <w:szCs w:val="30"/>
        </w:rPr>
        <w:t xml:space="preserve">согласно графику работы комплекса </w:t>
      </w:r>
      <w:r w:rsidR="007B64D1" w:rsidRPr="00460930">
        <w:rPr>
          <w:color w:val="000000"/>
          <w:sz w:val="30"/>
          <w:szCs w:val="30"/>
        </w:rPr>
        <w:t xml:space="preserve">при </w:t>
      </w:r>
      <w:proofErr w:type="gramStart"/>
      <w:r w:rsidR="007B64D1" w:rsidRPr="00460930">
        <w:rPr>
          <w:color w:val="000000"/>
          <w:sz w:val="30"/>
          <w:szCs w:val="30"/>
        </w:rPr>
        <w:t>он-лайн</w:t>
      </w:r>
      <w:proofErr w:type="gramEnd"/>
      <w:r w:rsidR="007B64D1" w:rsidRPr="00460930">
        <w:rPr>
          <w:color w:val="000000"/>
          <w:sz w:val="30"/>
          <w:szCs w:val="30"/>
        </w:rPr>
        <w:t xml:space="preserve"> бронировании, при бронировании посредством телефонной связи – в соответствии с графиком работы </w:t>
      </w:r>
      <w:r w:rsidR="00694514" w:rsidRPr="00460930">
        <w:rPr>
          <w:color w:val="000000"/>
          <w:sz w:val="30"/>
          <w:szCs w:val="30"/>
        </w:rPr>
        <w:t xml:space="preserve">комплекса и </w:t>
      </w:r>
      <w:r w:rsidR="007B64D1" w:rsidRPr="00460930">
        <w:rPr>
          <w:color w:val="000000"/>
          <w:sz w:val="30"/>
          <w:szCs w:val="30"/>
        </w:rPr>
        <w:t>отдела бронирования соответствующей службы)</w:t>
      </w:r>
      <w:r w:rsidR="0021033A" w:rsidRPr="00460930">
        <w:rPr>
          <w:color w:val="000000"/>
          <w:sz w:val="30"/>
          <w:szCs w:val="30"/>
        </w:rPr>
        <w:t>;</w:t>
      </w:r>
    </w:p>
    <w:p w14:paraId="32AFBD1C" w14:textId="24830772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</w:t>
      </w:r>
      <w:r w:rsidR="005000A9" w:rsidRPr="00460930">
        <w:rPr>
          <w:color w:val="000000"/>
          <w:sz w:val="30"/>
          <w:szCs w:val="30"/>
        </w:rPr>
        <w:t>бронирование столика в ресторан</w:t>
      </w:r>
      <w:r w:rsidR="00002AFF" w:rsidRPr="00460930">
        <w:rPr>
          <w:color w:val="000000"/>
          <w:sz w:val="30"/>
          <w:szCs w:val="30"/>
        </w:rPr>
        <w:t>е</w:t>
      </w:r>
      <w:r w:rsidRPr="00460930">
        <w:rPr>
          <w:color w:val="000000"/>
          <w:sz w:val="30"/>
          <w:szCs w:val="30"/>
        </w:rPr>
        <w:t xml:space="preserve"> </w:t>
      </w:r>
      <w:r w:rsidR="00002AFF" w:rsidRPr="00460930">
        <w:rPr>
          <w:color w:val="000000"/>
          <w:sz w:val="30"/>
          <w:szCs w:val="30"/>
        </w:rPr>
        <w:t>комплекса</w:t>
      </w:r>
      <w:r w:rsidR="007B64D1" w:rsidRPr="00460930">
        <w:rPr>
          <w:color w:val="000000"/>
          <w:sz w:val="30"/>
          <w:szCs w:val="30"/>
        </w:rPr>
        <w:t xml:space="preserve"> (</w:t>
      </w:r>
      <w:bookmarkStart w:id="2" w:name="_Hlk201994754"/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bookmarkEnd w:id="2"/>
      <w:r w:rsidR="00E57E80" w:rsidRPr="00460930">
        <w:rPr>
          <w:color w:val="000000"/>
          <w:sz w:val="30"/>
          <w:szCs w:val="30"/>
        </w:rPr>
        <w:t>);</w:t>
      </w:r>
    </w:p>
    <w:p w14:paraId="1AF6A1AF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промежуточная уборка номеров (ежедневно);</w:t>
      </w:r>
    </w:p>
    <w:p w14:paraId="02A56722" w14:textId="2FDACF3C" w:rsidR="00C73DE7" w:rsidRPr="00460930" w:rsidRDefault="00C73DE7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пользование </w:t>
      </w:r>
      <w:r w:rsidR="00002AFF" w:rsidRPr="00460930">
        <w:rPr>
          <w:color w:val="000000"/>
          <w:sz w:val="30"/>
          <w:szCs w:val="30"/>
        </w:rPr>
        <w:t>гладильными принадлежностями</w:t>
      </w:r>
      <w:r w:rsidRPr="00460930">
        <w:rPr>
          <w:color w:val="000000"/>
          <w:sz w:val="30"/>
          <w:szCs w:val="30"/>
        </w:rPr>
        <w:t xml:space="preserve"> </w:t>
      </w:r>
      <w:r w:rsidR="007B64D1" w:rsidRPr="00460930">
        <w:rPr>
          <w:color w:val="000000"/>
          <w:sz w:val="30"/>
          <w:szCs w:val="30"/>
        </w:rPr>
        <w:t>(</w:t>
      </w:r>
      <w:r w:rsidRPr="00460930">
        <w:rPr>
          <w:color w:val="000000"/>
          <w:sz w:val="30"/>
          <w:szCs w:val="30"/>
        </w:rPr>
        <w:t>круглосуточно);</w:t>
      </w:r>
    </w:p>
    <w:p w14:paraId="1E722B71" w14:textId="03D498ED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смена постельного белья и полотенец (смена белья при длительном проживании один раз в трое суток, полотенец </w:t>
      </w:r>
      <w:r w:rsidR="002A3535" w:rsidRPr="00460930">
        <w:rPr>
          <w:color w:val="000000"/>
          <w:sz w:val="30"/>
          <w:szCs w:val="30"/>
        </w:rPr>
        <w:t>–</w:t>
      </w:r>
      <w:r w:rsidRPr="00460930">
        <w:rPr>
          <w:color w:val="000000"/>
          <w:sz w:val="30"/>
          <w:szCs w:val="30"/>
        </w:rPr>
        <w:t xml:space="preserve"> ежедневно</w:t>
      </w:r>
      <w:r w:rsidR="002A3535" w:rsidRPr="00460930">
        <w:rPr>
          <w:color w:val="000000"/>
          <w:sz w:val="30"/>
          <w:szCs w:val="30"/>
        </w:rPr>
        <w:t>, халатов – один раз в семь суток</w:t>
      </w:r>
      <w:r w:rsidRPr="00460930">
        <w:rPr>
          <w:color w:val="000000"/>
          <w:sz w:val="30"/>
          <w:szCs w:val="30"/>
        </w:rPr>
        <w:t>);</w:t>
      </w:r>
    </w:p>
    <w:p w14:paraId="1CF9485A" w14:textId="3ECD15C4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ксерокопирование документов (</w:t>
      </w:r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r w:rsidRPr="00460930">
        <w:rPr>
          <w:color w:val="000000"/>
          <w:sz w:val="30"/>
          <w:szCs w:val="30"/>
        </w:rPr>
        <w:t>);</w:t>
      </w:r>
    </w:p>
    <w:p w14:paraId="581CC737" w14:textId="201970E4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сканирование документов (</w:t>
      </w:r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r w:rsidRPr="00460930">
        <w:rPr>
          <w:color w:val="000000"/>
          <w:sz w:val="30"/>
          <w:szCs w:val="30"/>
        </w:rPr>
        <w:t>);</w:t>
      </w:r>
    </w:p>
    <w:p w14:paraId="63137A1F" w14:textId="5D10287F" w:rsidR="005000A9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прием электронной почты (</w:t>
      </w:r>
      <w:r w:rsidR="00694514" w:rsidRPr="00460930">
        <w:rPr>
          <w:color w:val="000000"/>
          <w:sz w:val="30"/>
          <w:szCs w:val="30"/>
        </w:rPr>
        <w:t>согласно графику работы комплекса</w:t>
      </w:r>
      <w:r w:rsidRPr="00460930">
        <w:rPr>
          <w:color w:val="000000"/>
          <w:sz w:val="30"/>
          <w:szCs w:val="30"/>
        </w:rPr>
        <w:t>)</w:t>
      </w:r>
      <w:r w:rsidR="005000A9" w:rsidRPr="00460930">
        <w:rPr>
          <w:color w:val="000000"/>
          <w:sz w:val="30"/>
          <w:szCs w:val="30"/>
        </w:rPr>
        <w:t>;</w:t>
      </w:r>
    </w:p>
    <w:p w14:paraId="7D40DBBD" w14:textId="573B55FA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хранение о</w:t>
      </w:r>
      <w:r w:rsidR="005000A9" w:rsidRPr="00460930">
        <w:rPr>
          <w:color w:val="000000"/>
          <w:sz w:val="30"/>
          <w:szCs w:val="30"/>
        </w:rPr>
        <w:t>бнаруженных забытых вещей (согласно правилам хранения забытых вещей</w:t>
      </w:r>
      <w:r w:rsidR="00694514" w:rsidRPr="00460930">
        <w:rPr>
          <w:color w:val="000000"/>
          <w:sz w:val="30"/>
          <w:szCs w:val="30"/>
        </w:rPr>
        <w:t xml:space="preserve"> и графику работы комплекса</w:t>
      </w:r>
      <w:r w:rsidRPr="00460930">
        <w:rPr>
          <w:color w:val="000000"/>
          <w:sz w:val="30"/>
          <w:szCs w:val="30"/>
        </w:rPr>
        <w:t>)</w:t>
      </w:r>
      <w:r w:rsidR="00694514" w:rsidRPr="00460930">
        <w:rPr>
          <w:color w:val="000000"/>
          <w:sz w:val="30"/>
          <w:szCs w:val="30"/>
        </w:rPr>
        <w:t>.</w:t>
      </w:r>
    </w:p>
    <w:p w14:paraId="378DA8C3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3.2. </w:t>
      </w:r>
      <w:r w:rsidR="00182115" w:rsidRPr="00460930">
        <w:rPr>
          <w:color w:val="000000"/>
          <w:sz w:val="30"/>
          <w:szCs w:val="30"/>
        </w:rPr>
        <w:t>В отеле</w:t>
      </w:r>
      <w:r w:rsidRPr="00460930">
        <w:rPr>
          <w:color w:val="000000"/>
          <w:sz w:val="30"/>
          <w:szCs w:val="30"/>
        </w:rPr>
        <w:t xml:space="preserve"> предоставляются дополнительные услуги, стоимость которых не включена в стоимость проживания:</w:t>
      </w:r>
    </w:p>
    <w:p w14:paraId="50901DE6" w14:textId="6CACCEED" w:rsidR="00B4289C" w:rsidRPr="00460930" w:rsidRDefault="001E32A1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обед</w:t>
      </w:r>
      <w:r w:rsidR="00AB75E6" w:rsidRPr="00460930">
        <w:rPr>
          <w:color w:val="000000"/>
          <w:sz w:val="30"/>
          <w:szCs w:val="30"/>
        </w:rPr>
        <w:t xml:space="preserve">, </w:t>
      </w:r>
      <w:r w:rsidRPr="00460930">
        <w:rPr>
          <w:color w:val="000000"/>
          <w:sz w:val="30"/>
          <w:szCs w:val="30"/>
        </w:rPr>
        <w:t>ужин</w:t>
      </w:r>
      <w:r w:rsidR="00AB75E6" w:rsidRPr="00460930">
        <w:rPr>
          <w:color w:val="000000"/>
          <w:sz w:val="30"/>
          <w:szCs w:val="30"/>
        </w:rPr>
        <w:t xml:space="preserve"> и другие форматы питания</w:t>
      </w:r>
      <w:r w:rsidRPr="00460930">
        <w:rPr>
          <w:color w:val="000000"/>
          <w:sz w:val="30"/>
          <w:szCs w:val="30"/>
        </w:rPr>
        <w:t xml:space="preserve"> (согласно графику работы</w:t>
      </w:r>
      <w:r w:rsidR="00694514" w:rsidRPr="00460930">
        <w:rPr>
          <w:color w:val="000000"/>
          <w:sz w:val="30"/>
          <w:szCs w:val="30"/>
        </w:rPr>
        <w:t xml:space="preserve"> комплекса</w:t>
      </w:r>
      <w:r w:rsidR="00B4289C" w:rsidRPr="00460930">
        <w:rPr>
          <w:color w:val="000000"/>
          <w:sz w:val="30"/>
          <w:szCs w:val="30"/>
        </w:rPr>
        <w:t>);</w:t>
      </w:r>
    </w:p>
    <w:p w14:paraId="43D7F152" w14:textId="11D67352" w:rsidR="00182115" w:rsidRPr="00460930" w:rsidRDefault="00182115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организация трансферов</w:t>
      </w:r>
      <w:r w:rsidR="00AB75E6" w:rsidRPr="00460930">
        <w:rPr>
          <w:color w:val="000000"/>
          <w:sz w:val="30"/>
          <w:szCs w:val="30"/>
        </w:rPr>
        <w:t xml:space="preserve"> по согласованным маршрутам</w:t>
      </w:r>
      <w:r w:rsidRPr="00460930">
        <w:rPr>
          <w:color w:val="000000"/>
          <w:sz w:val="30"/>
          <w:szCs w:val="30"/>
        </w:rPr>
        <w:t>;</w:t>
      </w:r>
    </w:p>
    <w:p w14:paraId="4E51BECA" w14:textId="31A0C622" w:rsidR="009154BF" w:rsidRPr="00460930" w:rsidRDefault="009154BF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</w:t>
      </w:r>
      <w:proofErr w:type="spellStart"/>
      <w:r w:rsidR="00002AFF" w:rsidRPr="00460930">
        <w:rPr>
          <w:color w:val="000000"/>
          <w:sz w:val="30"/>
          <w:szCs w:val="30"/>
        </w:rPr>
        <w:t>спа</w:t>
      </w:r>
      <w:proofErr w:type="spellEnd"/>
      <w:r w:rsidR="00002AFF" w:rsidRPr="00460930">
        <w:rPr>
          <w:color w:val="000000"/>
          <w:sz w:val="30"/>
          <w:szCs w:val="30"/>
        </w:rPr>
        <w:t>-</w:t>
      </w:r>
      <w:r w:rsidRPr="00460930">
        <w:rPr>
          <w:color w:val="000000"/>
          <w:sz w:val="30"/>
          <w:szCs w:val="30"/>
        </w:rPr>
        <w:t>услуг</w:t>
      </w:r>
      <w:r w:rsidR="00002AFF" w:rsidRPr="00460930">
        <w:rPr>
          <w:color w:val="000000"/>
          <w:sz w:val="30"/>
          <w:szCs w:val="30"/>
        </w:rPr>
        <w:t xml:space="preserve">и (янтарная комната, </w:t>
      </w:r>
      <w:proofErr w:type="spellStart"/>
      <w:r w:rsidR="00002AFF" w:rsidRPr="00460930">
        <w:rPr>
          <w:color w:val="000000"/>
          <w:sz w:val="30"/>
          <w:szCs w:val="30"/>
        </w:rPr>
        <w:t>спа</w:t>
      </w:r>
      <w:proofErr w:type="spellEnd"/>
      <w:r w:rsidR="00002AFF" w:rsidRPr="00460930">
        <w:rPr>
          <w:color w:val="000000"/>
          <w:sz w:val="30"/>
          <w:szCs w:val="30"/>
        </w:rPr>
        <w:t>-капсула, физиопроцедуры</w:t>
      </w:r>
      <w:r w:rsidR="00694514" w:rsidRPr="00460930">
        <w:rPr>
          <w:color w:val="000000"/>
          <w:sz w:val="30"/>
          <w:szCs w:val="30"/>
        </w:rPr>
        <w:t>, массажное кресло</w:t>
      </w:r>
      <w:r w:rsidR="00002AFF" w:rsidRPr="00460930">
        <w:rPr>
          <w:color w:val="000000"/>
          <w:sz w:val="30"/>
          <w:szCs w:val="30"/>
        </w:rPr>
        <w:t>)</w:t>
      </w:r>
      <w:r w:rsidRPr="00460930">
        <w:rPr>
          <w:color w:val="000000"/>
          <w:sz w:val="30"/>
          <w:szCs w:val="30"/>
        </w:rPr>
        <w:t>;</w:t>
      </w:r>
    </w:p>
    <w:p w14:paraId="7B426840" w14:textId="5CA68E23" w:rsidR="00694514" w:rsidRPr="00460930" w:rsidRDefault="001E32A1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услуга </w:t>
      </w:r>
      <w:r w:rsidR="00AE4213" w:rsidRPr="00460930">
        <w:rPr>
          <w:color w:val="000000"/>
          <w:sz w:val="30"/>
          <w:szCs w:val="30"/>
        </w:rPr>
        <w:t>организации конференции</w:t>
      </w:r>
      <w:r w:rsidRPr="00460930">
        <w:rPr>
          <w:color w:val="000000"/>
          <w:sz w:val="30"/>
          <w:szCs w:val="30"/>
        </w:rPr>
        <w:t>;</w:t>
      </w:r>
    </w:p>
    <w:p w14:paraId="6947611E" w14:textId="3FBD97BC" w:rsidR="00694514" w:rsidRPr="00460930" w:rsidRDefault="00694514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экскурсионное обслуживание;</w:t>
      </w:r>
    </w:p>
    <w:p w14:paraId="507549F4" w14:textId="0F9547EC" w:rsidR="007F5129" w:rsidRPr="00460930" w:rsidRDefault="007F5129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предоставление дополнительного спального места - </w:t>
      </w:r>
      <w:proofErr w:type="spellStart"/>
      <w:r w:rsidRPr="00460930">
        <w:rPr>
          <w:color w:val="000000"/>
          <w:sz w:val="30"/>
          <w:szCs w:val="30"/>
        </w:rPr>
        <w:t>еврораскладушки</w:t>
      </w:r>
      <w:proofErr w:type="spellEnd"/>
      <w:r w:rsidR="00C91D50" w:rsidRPr="00460930">
        <w:rPr>
          <w:color w:val="000000"/>
          <w:sz w:val="30"/>
          <w:szCs w:val="30"/>
        </w:rPr>
        <w:t>.</w:t>
      </w:r>
    </w:p>
    <w:p w14:paraId="3EA2FB3E" w14:textId="5937D0A2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3.3 Администрация отеля в случае обнару</w:t>
      </w:r>
      <w:r w:rsidR="00C73DE7" w:rsidRPr="00460930">
        <w:rPr>
          <w:color w:val="000000"/>
          <w:sz w:val="30"/>
          <w:szCs w:val="30"/>
        </w:rPr>
        <w:t xml:space="preserve">жения забытых вещей обязуется </w:t>
      </w:r>
      <w:r w:rsidRPr="00460930">
        <w:rPr>
          <w:color w:val="000000"/>
          <w:sz w:val="30"/>
          <w:szCs w:val="30"/>
        </w:rPr>
        <w:t xml:space="preserve">хранить </w:t>
      </w:r>
      <w:r w:rsidR="00C73DE7" w:rsidRPr="00460930">
        <w:rPr>
          <w:color w:val="000000"/>
          <w:sz w:val="30"/>
          <w:szCs w:val="30"/>
        </w:rPr>
        <w:t xml:space="preserve">их в течение 6 месяцев </w:t>
      </w:r>
      <w:r w:rsidRPr="00460930">
        <w:rPr>
          <w:color w:val="000000"/>
          <w:sz w:val="30"/>
          <w:szCs w:val="30"/>
        </w:rPr>
        <w:t>и возвра</w:t>
      </w:r>
      <w:r w:rsidR="00C73DE7" w:rsidRPr="00460930">
        <w:rPr>
          <w:color w:val="000000"/>
          <w:sz w:val="30"/>
          <w:szCs w:val="30"/>
        </w:rPr>
        <w:t>тить</w:t>
      </w:r>
      <w:r w:rsidRPr="00460930">
        <w:rPr>
          <w:color w:val="000000"/>
          <w:sz w:val="30"/>
          <w:szCs w:val="30"/>
        </w:rPr>
        <w:t xml:space="preserve"> по первому требованию </w:t>
      </w:r>
      <w:r w:rsidR="00BD089D" w:rsidRPr="00460930">
        <w:rPr>
          <w:color w:val="000000"/>
          <w:sz w:val="30"/>
          <w:szCs w:val="30"/>
        </w:rPr>
        <w:t xml:space="preserve">согласно правилам хранения забытых вещей </w:t>
      </w:r>
      <w:r w:rsidRPr="00460930">
        <w:rPr>
          <w:color w:val="000000"/>
          <w:sz w:val="30"/>
          <w:szCs w:val="30"/>
        </w:rPr>
        <w:t>по предъявлению удостоверения личности. Если владелец не найден, забытые вещи пер</w:t>
      </w:r>
      <w:r w:rsidR="00317271" w:rsidRPr="00460930">
        <w:rPr>
          <w:color w:val="000000"/>
          <w:sz w:val="30"/>
          <w:szCs w:val="30"/>
        </w:rPr>
        <w:t xml:space="preserve">еходят в собственность </w:t>
      </w:r>
      <w:r w:rsidR="00A2004F" w:rsidRPr="00460930">
        <w:rPr>
          <w:color w:val="000000"/>
          <w:sz w:val="30"/>
          <w:szCs w:val="30"/>
        </w:rPr>
        <w:t>парк-</w:t>
      </w:r>
      <w:r w:rsidR="00317271" w:rsidRPr="00460930">
        <w:rPr>
          <w:color w:val="000000"/>
          <w:sz w:val="30"/>
          <w:szCs w:val="30"/>
        </w:rPr>
        <w:t>отеля</w:t>
      </w:r>
      <w:r w:rsidRPr="00460930">
        <w:rPr>
          <w:color w:val="000000"/>
          <w:sz w:val="30"/>
          <w:szCs w:val="30"/>
        </w:rPr>
        <w:t>.</w:t>
      </w:r>
    </w:p>
    <w:p w14:paraId="0D8D5F0E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3.4. Граждане, находящиеся в состоянии алкогольного опьянения или под воздействием наркотических средств, не обслуживаются.</w:t>
      </w:r>
    </w:p>
    <w:p w14:paraId="03845449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</w:p>
    <w:p w14:paraId="06A230D7" w14:textId="57E0A47E" w:rsidR="00B4289C" w:rsidRPr="00460930" w:rsidRDefault="00B4289C" w:rsidP="009F43EE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lastRenderedPageBreak/>
        <w:t xml:space="preserve">4. ПЛАТА ЗА </w:t>
      </w:r>
      <w:r w:rsidR="00627AC8" w:rsidRPr="00460930">
        <w:rPr>
          <w:color w:val="000000"/>
          <w:sz w:val="30"/>
          <w:szCs w:val="30"/>
        </w:rPr>
        <w:t>УСЛУГИ</w:t>
      </w:r>
    </w:p>
    <w:p w14:paraId="1738640D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</w:p>
    <w:p w14:paraId="6963062F" w14:textId="77777777" w:rsidR="00B4289C" w:rsidRPr="00460930" w:rsidRDefault="00B4289C" w:rsidP="009F43EE">
      <w:pPr>
        <w:jc w:val="both"/>
        <w:rPr>
          <w:color w:val="000000"/>
          <w:sz w:val="30"/>
          <w:szCs w:val="30"/>
        </w:rPr>
      </w:pPr>
    </w:p>
    <w:p w14:paraId="5415E80B" w14:textId="0F26FD37" w:rsidR="00AE4213" w:rsidRPr="00460930" w:rsidRDefault="00DB6C60" w:rsidP="009817D3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4.1. </w:t>
      </w:r>
      <w:r w:rsidR="00AE4213" w:rsidRPr="00460930">
        <w:rPr>
          <w:color w:val="000000"/>
          <w:sz w:val="30"/>
          <w:szCs w:val="30"/>
        </w:rPr>
        <w:t xml:space="preserve">Плата за проживание и услуги, предоставляемые парк-отелем, осуществляется в белорусских рублях за наличный расчет, а также посредством кредитных карт с логотипом платежных систем </w:t>
      </w:r>
      <w:r w:rsidR="00AE4213" w:rsidRPr="00460930">
        <w:rPr>
          <w:color w:val="000000"/>
          <w:sz w:val="30"/>
          <w:szCs w:val="30"/>
          <w:lang w:val="en-US"/>
        </w:rPr>
        <w:t>Visa</w:t>
      </w:r>
      <w:r w:rsidR="00AE4213" w:rsidRPr="00460930">
        <w:rPr>
          <w:color w:val="000000"/>
          <w:sz w:val="30"/>
          <w:szCs w:val="30"/>
        </w:rPr>
        <w:t xml:space="preserve">, </w:t>
      </w:r>
      <w:r w:rsidR="00AE4213" w:rsidRPr="00460930">
        <w:rPr>
          <w:color w:val="000000"/>
          <w:sz w:val="30"/>
          <w:szCs w:val="30"/>
          <w:lang w:val="en-US"/>
        </w:rPr>
        <w:t>Master</w:t>
      </w:r>
      <w:r w:rsidR="00AE4213" w:rsidRPr="00460930">
        <w:rPr>
          <w:color w:val="000000"/>
          <w:sz w:val="30"/>
          <w:szCs w:val="30"/>
        </w:rPr>
        <w:t xml:space="preserve"> </w:t>
      </w:r>
      <w:r w:rsidR="00AE4213" w:rsidRPr="00460930">
        <w:rPr>
          <w:color w:val="000000"/>
          <w:sz w:val="30"/>
          <w:szCs w:val="30"/>
          <w:lang w:val="en-US"/>
        </w:rPr>
        <w:t>Card</w:t>
      </w:r>
      <w:r w:rsidR="00AE4213" w:rsidRPr="00460930">
        <w:rPr>
          <w:color w:val="000000"/>
          <w:sz w:val="30"/>
          <w:szCs w:val="30"/>
        </w:rPr>
        <w:t xml:space="preserve">, </w:t>
      </w:r>
      <w:proofErr w:type="spellStart"/>
      <w:r w:rsidR="00AE4213" w:rsidRPr="00460930">
        <w:rPr>
          <w:color w:val="000000"/>
          <w:sz w:val="30"/>
          <w:szCs w:val="30"/>
        </w:rPr>
        <w:t>Белкарт</w:t>
      </w:r>
      <w:proofErr w:type="spellEnd"/>
      <w:r w:rsidR="00AE4213" w:rsidRPr="00460930">
        <w:rPr>
          <w:color w:val="000000"/>
          <w:sz w:val="30"/>
          <w:szCs w:val="30"/>
        </w:rPr>
        <w:t>, Мир.</w:t>
      </w:r>
    </w:p>
    <w:p w14:paraId="6E304B95" w14:textId="2A105B6D" w:rsidR="00AE4213" w:rsidRPr="00460930" w:rsidRDefault="009817D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4.2. </w:t>
      </w:r>
      <w:r w:rsidR="00AE4213" w:rsidRPr="00460930">
        <w:rPr>
          <w:color w:val="000000"/>
          <w:sz w:val="30"/>
          <w:szCs w:val="30"/>
        </w:rPr>
        <w:t>Плата за проживание и прочие услуги для иностранных граждан (нерезидентов РБ) производится в белорусских рублях по прейскурантам оказания услуг в российских рублях/долларах США/евро по курсу НБРБ на день оплаты.</w:t>
      </w:r>
    </w:p>
    <w:p w14:paraId="61A55767" w14:textId="14538D91" w:rsidR="00627AC8" w:rsidRPr="00460930" w:rsidRDefault="00BD089D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4.</w:t>
      </w:r>
      <w:r w:rsidR="009817D3" w:rsidRPr="00460930">
        <w:rPr>
          <w:color w:val="000000"/>
          <w:sz w:val="30"/>
          <w:szCs w:val="30"/>
        </w:rPr>
        <w:t>3</w:t>
      </w:r>
      <w:r w:rsidRPr="00460930">
        <w:rPr>
          <w:color w:val="000000"/>
          <w:sz w:val="30"/>
          <w:szCs w:val="30"/>
        </w:rPr>
        <w:t>. Плата за проживание</w:t>
      </w:r>
      <w:r w:rsidR="00627AC8" w:rsidRPr="00460930">
        <w:rPr>
          <w:color w:val="000000"/>
          <w:sz w:val="30"/>
          <w:szCs w:val="30"/>
        </w:rPr>
        <w:t xml:space="preserve"> и услуги</w:t>
      </w:r>
      <w:r w:rsidRPr="00460930">
        <w:rPr>
          <w:color w:val="000000"/>
          <w:sz w:val="30"/>
          <w:szCs w:val="30"/>
        </w:rPr>
        <w:t xml:space="preserve"> </w:t>
      </w:r>
      <w:r w:rsidR="009F148B" w:rsidRPr="00460930">
        <w:rPr>
          <w:color w:val="000000"/>
          <w:sz w:val="30"/>
          <w:szCs w:val="30"/>
        </w:rPr>
        <w:t xml:space="preserve">также </w:t>
      </w:r>
      <w:r w:rsidRPr="00460930">
        <w:rPr>
          <w:color w:val="000000"/>
          <w:sz w:val="30"/>
          <w:szCs w:val="30"/>
        </w:rPr>
        <w:t>может производиться</w:t>
      </w:r>
      <w:r w:rsidR="00AE4213" w:rsidRPr="00460930">
        <w:rPr>
          <w:color w:val="000000"/>
          <w:sz w:val="30"/>
          <w:szCs w:val="30"/>
        </w:rPr>
        <w:t xml:space="preserve"> посредством</w:t>
      </w:r>
      <w:r w:rsidRPr="00460930">
        <w:rPr>
          <w:color w:val="000000"/>
          <w:sz w:val="30"/>
          <w:szCs w:val="30"/>
        </w:rPr>
        <w:t xml:space="preserve"> банко</w:t>
      </w:r>
      <w:r w:rsidR="001E32A1" w:rsidRPr="00460930">
        <w:rPr>
          <w:color w:val="000000"/>
          <w:sz w:val="30"/>
          <w:szCs w:val="30"/>
        </w:rPr>
        <w:t>вского перевода</w:t>
      </w:r>
      <w:r w:rsidR="00AE4213" w:rsidRPr="00460930">
        <w:rPr>
          <w:color w:val="000000"/>
          <w:sz w:val="30"/>
          <w:szCs w:val="30"/>
        </w:rPr>
        <w:t xml:space="preserve"> в белорусских рублях, для граждан РФ – в российских рублях.</w:t>
      </w:r>
    </w:p>
    <w:p w14:paraId="644F1709" w14:textId="37FDBB95" w:rsidR="00B4289C" w:rsidRPr="00460930" w:rsidRDefault="00DB6C60" w:rsidP="009F43EE">
      <w:pPr>
        <w:jc w:val="both"/>
        <w:rPr>
          <w:color w:val="000000" w:themeColor="text1"/>
          <w:sz w:val="30"/>
          <w:szCs w:val="30"/>
        </w:rPr>
      </w:pPr>
      <w:r w:rsidRPr="00460930">
        <w:rPr>
          <w:color w:val="000000" w:themeColor="text1"/>
          <w:sz w:val="30"/>
          <w:szCs w:val="30"/>
        </w:rPr>
        <w:t>4.</w:t>
      </w:r>
      <w:r w:rsidR="002B2583" w:rsidRPr="00460930">
        <w:rPr>
          <w:color w:val="000000" w:themeColor="text1"/>
          <w:sz w:val="30"/>
          <w:szCs w:val="30"/>
        </w:rPr>
        <w:t>4</w:t>
      </w:r>
      <w:r w:rsidRPr="00460930">
        <w:rPr>
          <w:color w:val="000000" w:themeColor="text1"/>
          <w:sz w:val="30"/>
          <w:szCs w:val="30"/>
        </w:rPr>
        <w:t xml:space="preserve">. </w:t>
      </w:r>
      <w:r w:rsidR="00B4289C" w:rsidRPr="00460930">
        <w:rPr>
          <w:color w:val="000000" w:themeColor="text1"/>
          <w:sz w:val="30"/>
          <w:szCs w:val="30"/>
        </w:rPr>
        <w:t>Плата за проживание в отеле взимается посуточно или в полном объеме</w:t>
      </w:r>
      <w:r w:rsidR="00E357FE" w:rsidRPr="00460930">
        <w:rPr>
          <w:color w:val="000000" w:themeColor="text1"/>
          <w:sz w:val="30"/>
          <w:szCs w:val="30"/>
        </w:rPr>
        <w:t xml:space="preserve"> за весь период проживания</w:t>
      </w:r>
      <w:r w:rsidR="00B4289C" w:rsidRPr="00460930">
        <w:rPr>
          <w:color w:val="000000" w:themeColor="text1"/>
          <w:sz w:val="30"/>
          <w:szCs w:val="30"/>
        </w:rPr>
        <w:t xml:space="preserve"> на условиях предварительной оплаты.</w:t>
      </w:r>
    </w:p>
    <w:p w14:paraId="0E5A264B" w14:textId="249D2C3F" w:rsidR="00EA1AB7" w:rsidRPr="00460930" w:rsidRDefault="008C7040" w:rsidP="00EA1AB7">
      <w:pPr>
        <w:jc w:val="both"/>
        <w:rPr>
          <w:sz w:val="30"/>
          <w:szCs w:val="30"/>
        </w:rPr>
      </w:pPr>
      <w:r w:rsidRPr="00460930">
        <w:rPr>
          <w:sz w:val="30"/>
          <w:szCs w:val="30"/>
        </w:rPr>
        <w:t>4.5</w:t>
      </w:r>
      <w:r w:rsidR="00EA1AB7" w:rsidRPr="00460930">
        <w:rPr>
          <w:sz w:val="30"/>
          <w:szCs w:val="30"/>
        </w:rPr>
        <w:t>. В случае внесения Заказчиком предоплаты, оставшаяся часть стоимости услуг, по согласованию с Исполнителем, вносится при выселении. Расчет оставшейся части стоимости услуг для Заказчика производится исходя из действующих Прейскурантов цен (тарифов) на дату оплаты.</w:t>
      </w:r>
    </w:p>
    <w:p w14:paraId="4D3BE8AD" w14:textId="1D5AEDF8" w:rsidR="00EA1AB7" w:rsidRPr="00460930" w:rsidRDefault="00EA1AB7" w:rsidP="009F43EE">
      <w:pPr>
        <w:jc w:val="both"/>
        <w:rPr>
          <w:sz w:val="30"/>
          <w:szCs w:val="30"/>
        </w:rPr>
      </w:pPr>
      <w:r w:rsidRPr="00460930">
        <w:rPr>
          <w:sz w:val="30"/>
          <w:szCs w:val="30"/>
        </w:rPr>
        <w:t>Расчет стоимости с переходящим сроком проживания из одного ценового периода в другой при условии 100% предварительной оплаты, осуществляется согласно прейскуранту, действующему на дату заселения.</w:t>
      </w:r>
    </w:p>
    <w:p w14:paraId="4933B260" w14:textId="59897423" w:rsidR="00913D9A" w:rsidRPr="00460930" w:rsidRDefault="00BD089D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4.</w:t>
      </w:r>
      <w:r w:rsidR="008C7040" w:rsidRPr="00460930">
        <w:rPr>
          <w:color w:val="000000"/>
          <w:sz w:val="30"/>
          <w:szCs w:val="30"/>
        </w:rPr>
        <w:t>6</w:t>
      </w:r>
      <w:r w:rsidR="00DB6C60" w:rsidRPr="00460930">
        <w:rPr>
          <w:color w:val="000000"/>
          <w:sz w:val="30"/>
          <w:szCs w:val="30"/>
        </w:rPr>
        <w:t xml:space="preserve">. </w:t>
      </w:r>
      <w:r w:rsidR="00B4289C" w:rsidRPr="00460930">
        <w:rPr>
          <w:color w:val="000000"/>
          <w:sz w:val="30"/>
          <w:szCs w:val="30"/>
        </w:rPr>
        <w:t xml:space="preserve">Стоимость проживания в комплексе устанавливается </w:t>
      </w:r>
      <w:r w:rsidR="006F2906" w:rsidRPr="00460930">
        <w:rPr>
          <w:color w:val="000000"/>
          <w:sz w:val="30"/>
          <w:szCs w:val="30"/>
        </w:rPr>
        <w:t>согласно прейскуранту, утвержденному</w:t>
      </w:r>
      <w:r w:rsidR="00E357FE" w:rsidRPr="00460930">
        <w:rPr>
          <w:color w:val="000000"/>
          <w:sz w:val="30"/>
          <w:szCs w:val="30"/>
        </w:rPr>
        <w:t xml:space="preserve"> директором.</w:t>
      </w:r>
    </w:p>
    <w:p w14:paraId="5F4EDB40" w14:textId="7364CA4C" w:rsidR="00B4289C" w:rsidRPr="00460930" w:rsidRDefault="00BD089D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4.</w:t>
      </w:r>
      <w:r w:rsidR="008C7040" w:rsidRPr="00460930">
        <w:rPr>
          <w:color w:val="000000"/>
          <w:sz w:val="30"/>
          <w:szCs w:val="30"/>
        </w:rPr>
        <w:t>7</w:t>
      </w:r>
      <w:r w:rsidR="00DB6C60" w:rsidRPr="00460930">
        <w:rPr>
          <w:color w:val="000000"/>
          <w:sz w:val="30"/>
          <w:szCs w:val="30"/>
        </w:rPr>
        <w:t xml:space="preserve">. </w:t>
      </w:r>
      <w:r w:rsidR="00913D9A" w:rsidRPr="00460930">
        <w:rPr>
          <w:color w:val="000000"/>
          <w:sz w:val="30"/>
          <w:szCs w:val="30"/>
        </w:rPr>
        <w:t>Плата за проживание взимается в соответствии с единым расчетным часом (12 часов).</w:t>
      </w:r>
      <w:r w:rsidR="00AE4DF8" w:rsidRPr="00460930">
        <w:rPr>
          <w:color w:val="000000"/>
          <w:sz w:val="30"/>
          <w:szCs w:val="30"/>
        </w:rPr>
        <w:t xml:space="preserve"> При проживании не более суток плата взимается за сутки.</w:t>
      </w:r>
    </w:p>
    <w:p w14:paraId="40256D16" w14:textId="4C04229D" w:rsidR="008370A4" w:rsidRPr="00460930" w:rsidRDefault="00BD089D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4.</w:t>
      </w:r>
      <w:r w:rsidR="008C7040" w:rsidRPr="00460930">
        <w:rPr>
          <w:color w:val="000000"/>
          <w:sz w:val="30"/>
          <w:szCs w:val="30"/>
        </w:rPr>
        <w:t>8</w:t>
      </w:r>
      <w:r w:rsidR="00913D9A" w:rsidRPr="00460930">
        <w:rPr>
          <w:color w:val="000000"/>
          <w:sz w:val="30"/>
          <w:szCs w:val="30"/>
        </w:rPr>
        <w:t xml:space="preserve">. </w:t>
      </w:r>
      <w:r w:rsidR="008370A4" w:rsidRPr="00460930">
        <w:rPr>
          <w:color w:val="000000"/>
          <w:sz w:val="30"/>
          <w:szCs w:val="30"/>
        </w:rPr>
        <w:t>По согласованию с Исполнителем, в случае раннего заезда по предварительному бронированию или без и при возможности такого заселения (с 00 до 12 часов), а также в случае позднего выезда при согласованном с администратором проживании более суток (с 12.00 до 00 часов), с Заказчика взимается дополнительная плата в размере, установленном прейскурантом Исполнителя.</w:t>
      </w:r>
    </w:p>
    <w:p w14:paraId="37A8687C" w14:textId="427E28B0" w:rsidR="00B4289C" w:rsidRPr="00460930" w:rsidRDefault="00784414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4.9</w:t>
      </w:r>
      <w:r w:rsidR="00913D9A" w:rsidRPr="00460930">
        <w:rPr>
          <w:color w:val="000000"/>
          <w:sz w:val="30"/>
          <w:szCs w:val="30"/>
        </w:rPr>
        <w:t xml:space="preserve">. </w:t>
      </w:r>
      <w:r w:rsidR="00B4289C" w:rsidRPr="00460930">
        <w:rPr>
          <w:color w:val="000000"/>
          <w:sz w:val="30"/>
          <w:szCs w:val="30"/>
        </w:rPr>
        <w:t>При оплате за проживание и услуги п</w:t>
      </w:r>
      <w:r w:rsidR="00317271" w:rsidRPr="00460930">
        <w:rPr>
          <w:color w:val="000000"/>
          <w:sz w:val="30"/>
          <w:szCs w:val="30"/>
        </w:rPr>
        <w:t xml:space="preserve">о безналичному расчету </w:t>
      </w:r>
      <w:r w:rsidR="0077180D" w:rsidRPr="00460930">
        <w:rPr>
          <w:color w:val="000000"/>
          <w:sz w:val="30"/>
          <w:szCs w:val="30"/>
        </w:rPr>
        <w:t>парк-</w:t>
      </w:r>
      <w:r w:rsidR="00317271" w:rsidRPr="00460930">
        <w:rPr>
          <w:color w:val="000000"/>
          <w:sz w:val="30"/>
          <w:szCs w:val="30"/>
        </w:rPr>
        <w:t>отель</w:t>
      </w:r>
      <w:r w:rsidR="00B4289C" w:rsidRPr="00460930">
        <w:rPr>
          <w:color w:val="000000"/>
          <w:sz w:val="30"/>
          <w:szCs w:val="30"/>
        </w:rPr>
        <w:t xml:space="preserve"> формирует счет, который передается </w:t>
      </w:r>
      <w:r w:rsidR="00E357FE" w:rsidRPr="00460930">
        <w:rPr>
          <w:color w:val="000000"/>
          <w:sz w:val="30"/>
          <w:szCs w:val="30"/>
        </w:rPr>
        <w:t>или пересылается клиенту</w:t>
      </w:r>
      <w:r w:rsidR="00B4289C" w:rsidRPr="00460930">
        <w:rPr>
          <w:color w:val="000000"/>
          <w:sz w:val="30"/>
          <w:szCs w:val="30"/>
        </w:rPr>
        <w:t>. Денежные суммы, указанные</w:t>
      </w:r>
      <w:r w:rsidR="00EC3628" w:rsidRPr="00460930">
        <w:rPr>
          <w:color w:val="000000"/>
          <w:sz w:val="30"/>
          <w:szCs w:val="30"/>
        </w:rPr>
        <w:t xml:space="preserve"> в счете, должны поступить на расчетный </w:t>
      </w:r>
      <w:r w:rsidR="00EC3628" w:rsidRPr="00460930">
        <w:rPr>
          <w:color w:val="000000"/>
          <w:sz w:val="30"/>
          <w:szCs w:val="30"/>
        </w:rPr>
        <w:lastRenderedPageBreak/>
        <w:t xml:space="preserve">счет </w:t>
      </w:r>
      <w:r w:rsidR="002F0DA6" w:rsidRPr="00460930">
        <w:rPr>
          <w:color w:val="000000"/>
          <w:sz w:val="30"/>
          <w:szCs w:val="30"/>
        </w:rPr>
        <w:t>Исполнителя</w:t>
      </w:r>
      <w:r w:rsidR="00EC3628" w:rsidRPr="00460930">
        <w:rPr>
          <w:color w:val="000000"/>
          <w:sz w:val="30"/>
          <w:szCs w:val="30"/>
        </w:rPr>
        <w:t xml:space="preserve"> до </w:t>
      </w:r>
      <w:r w:rsidR="00AB75E6" w:rsidRPr="00460930">
        <w:rPr>
          <w:color w:val="000000"/>
          <w:sz w:val="30"/>
          <w:szCs w:val="30"/>
        </w:rPr>
        <w:t>даты, указанной в счете</w:t>
      </w:r>
      <w:r w:rsidR="00B4289C" w:rsidRPr="00460930">
        <w:rPr>
          <w:color w:val="000000"/>
          <w:sz w:val="30"/>
          <w:szCs w:val="30"/>
        </w:rPr>
        <w:t xml:space="preserve">. </w:t>
      </w:r>
      <w:r w:rsidR="0077180D" w:rsidRPr="00460930">
        <w:rPr>
          <w:color w:val="000000"/>
          <w:sz w:val="30"/>
          <w:szCs w:val="30"/>
        </w:rPr>
        <w:t>П</w:t>
      </w:r>
      <w:r w:rsidR="00B4289C" w:rsidRPr="00460930">
        <w:rPr>
          <w:color w:val="000000"/>
          <w:sz w:val="30"/>
          <w:szCs w:val="30"/>
        </w:rPr>
        <w:t xml:space="preserve">осле выезда из </w:t>
      </w:r>
      <w:r w:rsidR="0077180D" w:rsidRPr="00460930">
        <w:rPr>
          <w:color w:val="000000"/>
          <w:sz w:val="30"/>
          <w:szCs w:val="30"/>
        </w:rPr>
        <w:t>парк-отеля</w:t>
      </w:r>
      <w:r w:rsidR="00B4289C" w:rsidRPr="00460930">
        <w:rPr>
          <w:color w:val="000000"/>
          <w:sz w:val="30"/>
          <w:szCs w:val="30"/>
        </w:rPr>
        <w:t xml:space="preserve"> клиенту направляется акт выполненных </w:t>
      </w:r>
      <w:r w:rsidR="006330DC" w:rsidRPr="00460930">
        <w:rPr>
          <w:color w:val="000000"/>
          <w:sz w:val="30"/>
          <w:szCs w:val="30"/>
        </w:rPr>
        <w:t>услуг</w:t>
      </w:r>
      <w:r w:rsidR="00B4289C" w:rsidRPr="00460930">
        <w:rPr>
          <w:color w:val="000000"/>
          <w:sz w:val="30"/>
          <w:szCs w:val="30"/>
        </w:rPr>
        <w:t xml:space="preserve">, на основании которого производятся окончательные расчёты между </w:t>
      </w:r>
      <w:r w:rsidR="002F0DA6" w:rsidRPr="00460930">
        <w:rPr>
          <w:color w:val="000000"/>
          <w:sz w:val="30"/>
          <w:szCs w:val="30"/>
        </w:rPr>
        <w:t>Исполнителем</w:t>
      </w:r>
      <w:r w:rsidR="00B4289C" w:rsidRPr="00460930">
        <w:rPr>
          <w:color w:val="000000"/>
          <w:sz w:val="30"/>
          <w:szCs w:val="30"/>
        </w:rPr>
        <w:t xml:space="preserve"> и </w:t>
      </w:r>
      <w:r w:rsidR="002F0DA6" w:rsidRPr="00460930">
        <w:rPr>
          <w:color w:val="000000"/>
          <w:sz w:val="30"/>
          <w:szCs w:val="30"/>
        </w:rPr>
        <w:t>Заказчиком</w:t>
      </w:r>
      <w:r w:rsidR="00B4289C" w:rsidRPr="00460930">
        <w:rPr>
          <w:color w:val="000000"/>
          <w:sz w:val="30"/>
          <w:szCs w:val="30"/>
        </w:rPr>
        <w:t>.</w:t>
      </w:r>
    </w:p>
    <w:p w14:paraId="46A4E69A" w14:textId="77777777" w:rsidR="008370A4" w:rsidRPr="00460930" w:rsidRDefault="00784414" w:rsidP="008370A4">
      <w:pPr>
        <w:pStyle w:val="a6"/>
        <w:spacing w:after="0"/>
        <w:jc w:val="both"/>
        <w:rPr>
          <w:color w:val="auto"/>
          <w:sz w:val="30"/>
          <w:szCs w:val="30"/>
        </w:rPr>
      </w:pPr>
      <w:r w:rsidRPr="00460930">
        <w:rPr>
          <w:sz w:val="30"/>
          <w:szCs w:val="30"/>
        </w:rPr>
        <w:t>4.10</w:t>
      </w:r>
      <w:r w:rsidR="006F2906" w:rsidRPr="00460930">
        <w:rPr>
          <w:sz w:val="30"/>
          <w:szCs w:val="30"/>
        </w:rPr>
        <w:t xml:space="preserve">. </w:t>
      </w:r>
      <w:r w:rsidR="008370A4" w:rsidRPr="00460930">
        <w:rPr>
          <w:sz w:val="30"/>
          <w:szCs w:val="30"/>
        </w:rPr>
        <w:t xml:space="preserve">При отказе гостей от забронированных и оплаченных номеров за </w:t>
      </w:r>
      <w:r w:rsidR="008370A4" w:rsidRPr="00460930">
        <w:rPr>
          <w:color w:val="auto"/>
          <w:sz w:val="30"/>
          <w:szCs w:val="30"/>
        </w:rPr>
        <w:t>8 календарных дней и более до даты предполагаемого заезда, начиная со дня получения отказа, стоимость оплаченного проживания подлежит возврату за вычетом стоимости бронирования за каждый отменённый номер.</w:t>
      </w:r>
    </w:p>
    <w:p w14:paraId="52BD3A2F" w14:textId="03F93C95" w:rsidR="00B4289C" w:rsidRPr="00460930" w:rsidRDefault="008C7040" w:rsidP="008370A4">
      <w:pPr>
        <w:pStyle w:val="a6"/>
        <w:spacing w:after="0"/>
        <w:jc w:val="both"/>
        <w:rPr>
          <w:sz w:val="30"/>
          <w:szCs w:val="30"/>
        </w:rPr>
      </w:pPr>
      <w:r w:rsidRPr="00460930">
        <w:rPr>
          <w:sz w:val="30"/>
          <w:szCs w:val="30"/>
        </w:rPr>
        <w:t>4.11</w:t>
      </w:r>
      <w:r w:rsidR="008370A4" w:rsidRPr="00460930">
        <w:rPr>
          <w:sz w:val="30"/>
          <w:szCs w:val="30"/>
        </w:rPr>
        <w:t xml:space="preserve">. В случае отказа гостей от забронированных и оплаченных номеров </w:t>
      </w:r>
      <w:r w:rsidR="008370A4" w:rsidRPr="00460930">
        <w:rPr>
          <w:color w:val="auto"/>
          <w:sz w:val="30"/>
          <w:szCs w:val="30"/>
        </w:rPr>
        <w:t>за 7 календарных дней и менее до даты предполагаемого заезда, начиная со дня получения отказа, а также в связи с не заездом гостей, стоимость оплаченных номеров за проживание подлежит возврату за вычетом стоимости одних суток проживания в номере соответствующей комфортности за каждый отменённый, либо не заехавший номер.</w:t>
      </w:r>
    </w:p>
    <w:p w14:paraId="1CD221E3" w14:textId="73B7B091" w:rsidR="008370A4" w:rsidRPr="00460930" w:rsidRDefault="008C7040" w:rsidP="00CA40C3">
      <w:pPr>
        <w:jc w:val="both"/>
        <w:rPr>
          <w:color w:val="000000" w:themeColor="text1"/>
          <w:sz w:val="30"/>
          <w:szCs w:val="30"/>
        </w:rPr>
      </w:pPr>
      <w:r w:rsidRPr="00460930">
        <w:rPr>
          <w:color w:val="000000" w:themeColor="text1"/>
          <w:sz w:val="30"/>
          <w:szCs w:val="30"/>
        </w:rPr>
        <w:t xml:space="preserve">4.12. </w:t>
      </w:r>
      <w:r w:rsidR="008370A4" w:rsidRPr="00460930">
        <w:rPr>
          <w:color w:val="000000" w:themeColor="text1"/>
          <w:sz w:val="30"/>
          <w:szCs w:val="30"/>
        </w:rPr>
        <w:t xml:space="preserve">При </w:t>
      </w:r>
      <w:r w:rsidR="008370A4" w:rsidRPr="00460930">
        <w:rPr>
          <w:sz w:val="30"/>
          <w:szCs w:val="30"/>
        </w:rPr>
        <w:t xml:space="preserve">досрочном выезде гостя из номера, возврат оплаченных денежных сумм за проживание осуществляется в случаях отзыва на работу отдыхающих, смерти членов семьи и близких родственников отдыхающих (супруг (супруга), родители, дети, усыновленные (удочеренные), </w:t>
      </w:r>
      <w:r w:rsidR="008370A4" w:rsidRPr="00460930">
        <w:rPr>
          <w:color w:val="000000" w:themeColor="text1"/>
          <w:sz w:val="30"/>
          <w:szCs w:val="30"/>
        </w:rPr>
        <w:t xml:space="preserve">братья и сестры, дед, бабка, внуки) при предоставлении подтверждающего документа (копии). </w:t>
      </w:r>
      <w:r w:rsidR="00AE4213" w:rsidRPr="00460930">
        <w:rPr>
          <w:color w:val="000000" w:themeColor="text1"/>
          <w:sz w:val="30"/>
          <w:szCs w:val="30"/>
        </w:rPr>
        <w:t xml:space="preserve">Также возврат стоимости оплаченных и невостребованных дней проживания может быть осуществлён, либо срок пребывания может быть перенесен по желанию гостя на другой период времени в течение одного года по согласованию с Исполнителем при наличии свободных номеров, в случае предоставления гостем больничного листа или выписки из медицинских документов, где в связи с получением специализированной медицинской помощи зафиксированы неиспользованные даты проживания. </w:t>
      </w:r>
    </w:p>
    <w:p w14:paraId="0D8FD4D1" w14:textId="118C3F9A" w:rsidR="00BE2253" w:rsidRPr="00460930" w:rsidRDefault="006F5D9F" w:rsidP="00CA40C3">
      <w:pPr>
        <w:jc w:val="both"/>
        <w:rPr>
          <w:sz w:val="30"/>
          <w:szCs w:val="30"/>
        </w:rPr>
      </w:pPr>
      <w:r w:rsidRPr="00460930">
        <w:rPr>
          <w:sz w:val="30"/>
          <w:szCs w:val="30"/>
        </w:rPr>
        <w:t>4</w:t>
      </w:r>
      <w:r w:rsidR="008370A4" w:rsidRPr="00460930">
        <w:rPr>
          <w:sz w:val="30"/>
          <w:szCs w:val="30"/>
        </w:rPr>
        <w:t>.13. При размещении Заказчик оплачивает курортный сбор в размере 3% от стоимости проживания и сопутствующих проживанию иных платных услуг за весь период пребывания согласно Решению Гродненского районного совета депутатов от 26.02.2016г. № 99 – «Об установлении и введении в действие на территории Гродненского района местных налога и сборов».</w:t>
      </w:r>
      <w:r w:rsidR="00D004AA" w:rsidRPr="00460930">
        <w:rPr>
          <w:sz w:val="30"/>
          <w:szCs w:val="30"/>
        </w:rPr>
        <w:t xml:space="preserve"> </w:t>
      </w:r>
      <w:r w:rsidR="00BE2253" w:rsidRPr="00460930">
        <w:rPr>
          <w:sz w:val="30"/>
          <w:szCs w:val="30"/>
        </w:rPr>
        <w:t>В случае неполного использования услуг проживания</w:t>
      </w:r>
      <w:r w:rsidR="00CA40C3" w:rsidRPr="00460930">
        <w:rPr>
          <w:sz w:val="30"/>
          <w:szCs w:val="30"/>
        </w:rPr>
        <w:t xml:space="preserve"> и прочих сопутствующих к нему услуг</w:t>
      </w:r>
      <w:r w:rsidR="00BE2253" w:rsidRPr="00460930">
        <w:rPr>
          <w:sz w:val="30"/>
          <w:szCs w:val="30"/>
        </w:rPr>
        <w:t>, возврат ранее уплаченной суммы (ее части) курортного сбора не производится.</w:t>
      </w:r>
    </w:p>
    <w:p w14:paraId="3C627CD3" w14:textId="40AEF242" w:rsidR="008370A4" w:rsidRPr="00460930" w:rsidRDefault="006F5D9F" w:rsidP="009F43EE">
      <w:pPr>
        <w:jc w:val="both"/>
        <w:rPr>
          <w:sz w:val="30"/>
          <w:szCs w:val="30"/>
        </w:rPr>
      </w:pPr>
      <w:r w:rsidRPr="00460930">
        <w:rPr>
          <w:sz w:val="30"/>
          <w:szCs w:val="30"/>
        </w:rPr>
        <w:t>4</w:t>
      </w:r>
      <w:r w:rsidR="008370A4" w:rsidRPr="00460930">
        <w:rPr>
          <w:sz w:val="30"/>
          <w:szCs w:val="30"/>
        </w:rPr>
        <w:t xml:space="preserve">.14. Размещение детей в возрасте до 5 лет (включительно) в сопровождении родителей (законных представителей) и/или иных </w:t>
      </w:r>
      <w:r w:rsidR="008370A4" w:rsidRPr="00460930">
        <w:rPr>
          <w:sz w:val="30"/>
          <w:szCs w:val="30"/>
        </w:rPr>
        <w:lastRenderedPageBreak/>
        <w:t>совершеннолетних сопровождающих их лиц может осуществляться без оплаты при условии непредоставления дополнительного спального места и завтрака.</w:t>
      </w:r>
    </w:p>
    <w:p w14:paraId="5F3C504A" w14:textId="73F4D378" w:rsidR="002860A4" w:rsidRPr="00460930" w:rsidRDefault="00784414" w:rsidP="009F43EE">
      <w:pPr>
        <w:jc w:val="both"/>
        <w:rPr>
          <w:sz w:val="30"/>
          <w:szCs w:val="30"/>
        </w:rPr>
      </w:pPr>
      <w:r w:rsidRPr="00460930">
        <w:rPr>
          <w:color w:val="000000"/>
          <w:sz w:val="30"/>
          <w:szCs w:val="30"/>
        </w:rPr>
        <w:t>4.1</w:t>
      </w:r>
      <w:r w:rsidR="006F5D9F" w:rsidRPr="00460930">
        <w:rPr>
          <w:color w:val="000000"/>
          <w:sz w:val="30"/>
          <w:szCs w:val="30"/>
        </w:rPr>
        <w:t>5</w:t>
      </w:r>
      <w:r w:rsidR="00E06BDD" w:rsidRPr="00460930">
        <w:rPr>
          <w:color w:val="000000"/>
          <w:sz w:val="30"/>
          <w:szCs w:val="30"/>
        </w:rPr>
        <w:t>. Дополнительное спальное место (</w:t>
      </w:r>
      <w:proofErr w:type="spellStart"/>
      <w:r w:rsidR="00E06BDD" w:rsidRPr="00460930">
        <w:rPr>
          <w:color w:val="000000"/>
          <w:sz w:val="30"/>
          <w:szCs w:val="30"/>
        </w:rPr>
        <w:t>еврораскладушка</w:t>
      </w:r>
      <w:proofErr w:type="spellEnd"/>
      <w:r w:rsidR="00E06BDD" w:rsidRPr="00460930">
        <w:rPr>
          <w:color w:val="000000"/>
          <w:sz w:val="30"/>
          <w:szCs w:val="30"/>
        </w:rPr>
        <w:t>) предоставляется с оплатой согласно действующему прейскуранту</w:t>
      </w:r>
      <w:r w:rsidR="008F44A5" w:rsidRPr="00460930">
        <w:rPr>
          <w:color w:val="000000"/>
          <w:sz w:val="30"/>
          <w:szCs w:val="30"/>
        </w:rPr>
        <w:t>.</w:t>
      </w:r>
    </w:p>
    <w:p w14:paraId="27E10E6F" w14:textId="77777777" w:rsidR="002860A4" w:rsidRPr="00460930" w:rsidRDefault="002860A4" w:rsidP="009F43EE">
      <w:pPr>
        <w:jc w:val="center"/>
        <w:rPr>
          <w:color w:val="000000"/>
          <w:sz w:val="30"/>
          <w:szCs w:val="30"/>
        </w:rPr>
      </w:pPr>
    </w:p>
    <w:p w14:paraId="000F2080" w14:textId="77777777" w:rsidR="00D004AA" w:rsidRPr="00460930" w:rsidRDefault="00D004AA" w:rsidP="009F43EE">
      <w:pPr>
        <w:jc w:val="center"/>
        <w:rPr>
          <w:color w:val="000000"/>
          <w:sz w:val="30"/>
          <w:szCs w:val="30"/>
        </w:rPr>
      </w:pPr>
    </w:p>
    <w:p w14:paraId="7FF39335" w14:textId="48CD1E45" w:rsidR="00FE6053" w:rsidRPr="00460930" w:rsidRDefault="002860A4" w:rsidP="009F43EE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 ПРАВА И ОТВЕТСТВЕННОСТЬ СТОРОН</w:t>
      </w:r>
    </w:p>
    <w:p w14:paraId="3E63651F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</w:p>
    <w:p w14:paraId="062B1C53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</w:p>
    <w:p w14:paraId="3EEA4942" w14:textId="72ADDD26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5.1. </w:t>
      </w:r>
      <w:r w:rsidR="0098673A" w:rsidRPr="00460930">
        <w:rPr>
          <w:color w:val="000000"/>
          <w:sz w:val="30"/>
          <w:szCs w:val="30"/>
        </w:rPr>
        <w:t>Парк-о</w:t>
      </w:r>
      <w:r w:rsidRPr="00460930">
        <w:rPr>
          <w:color w:val="000000"/>
          <w:sz w:val="30"/>
          <w:szCs w:val="30"/>
        </w:rPr>
        <w:t>тель при условии соблюдения настоящих Правил гарантирует Гостю предоставление полного перечня услуг.</w:t>
      </w:r>
    </w:p>
    <w:p w14:paraId="3D095027" w14:textId="3FB0412F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5.2. </w:t>
      </w:r>
      <w:r w:rsidR="0098673A" w:rsidRPr="00460930">
        <w:rPr>
          <w:color w:val="000000"/>
          <w:sz w:val="30"/>
          <w:szCs w:val="30"/>
        </w:rPr>
        <w:t>Парк-о</w:t>
      </w:r>
      <w:r w:rsidRPr="00460930">
        <w:rPr>
          <w:color w:val="000000"/>
          <w:sz w:val="30"/>
          <w:szCs w:val="30"/>
        </w:rPr>
        <w:t>тель несет ответственность за вред, причин</w:t>
      </w:r>
      <w:r w:rsidR="009C198D" w:rsidRPr="00460930">
        <w:rPr>
          <w:color w:val="000000"/>
          <w:sz w:val="30"/>
          <w:szCs w:val="30"/>
        </w:rPr>
        <w:t>енный жизни или здоровью Гостя</w:t>
      </w:r>
      <w:r w:rsidR="008904E1" w:rsidRPr="00460930">
        <w:rPr>
          <w:color w:val="000000"/>
          <w:sz w:val="30"/>
          <w:szCs w:val="30"/>
        </w:rPr>
        <w:t>,</w:t>
      </w:r>
      <w:r w:rsidR="009C198D" w:rsidRPr="00460930">
        <w:rPr>
          <w:color w:val="000000"/>
          <w:sz w:val="30"/>
          <w:szCs w:val="30"/>
        </w:rPr>
        <w:t xml:space="preserve"> вследствие недостатков при оказании услуг, </w:t>
      </w:r>
      <w:r w:rsidRPr="00460930">
        <w:rPr>
          <w:color w:val="000000"/>
          <w:sz w:val="30"/>
          <w:szCs w:val="30"/>
        </w:rPr>
        <w:t>а также обеспечивает устранение недостатков при оказании услуг. Книга замечаний и предложений находится в службе приема и размещения и выдается по первому требованию Гостя (кроме лиц, находящихся в нетрезвом состоянии). Жалобы и предложения рассматриваются администрацией в установленные законом сроки.</w:t>
      </w:r>
    </w:p>
    <w:p w14:paraId="2954C694" w14:textId="5BF49045" w:rsidR="00FE6053" w:rsidRPr="00460930" w:rsidRDefault="00FE6053" w:rsidP="004C6B1B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5.3. </w:t>
      </w:r>
      <w:r w:rsidR="0098673A" w:rsidRPr="00460930">
        <w:rPr>
          <w:color w:val="000000"/>
          <w:sz w:val="30"/>
          <w:szCs w:val="30"/>
        </w:rPr>
        <w:t>Парк-о</w:t>
      </w:r>
      <w:r w:rsidRPr="00460930">
        <w:rPr>
          <w:color w:val="000000"/>
          <w:sz w:val="30"/>
          <w:szCs w:val="30"/>
        </w:rPr>
        <w:t xml:space="preserve">тель несет ответственность за сохранность личных вещей, находящихся в номере, исключая драгоценности, ценные вещи, деньги. </w:t>
      </w:r>
      <w:r w:rsidR="008904E1" w:rsidRPr="00460930">
        <w:rPr>
          <w:color w:val="000000"/>
          <w:sz w:val="30"/>
          <w:szCs w:val="30"/>
        </w:rPr>
        <w:t xml:space="preserve">При обнаружении забытых вещей исполнитель обязан уведомить об этом их владельца. Порядок обращения с забытыми вещами в случае, если неизвестен их владелец или место его пребывания, определяется </w:t>
      </w:r>
      <w:r w:rsidR="004C6B1B" w:rsidRPr="004C6B1B">
        <w:rPr>
          <w:color w:val="000000"/>
          <w:sz w:val="30"/>
          <w:szCs w:val="30"/>
        </w:rPr>
        <w:t xml:space="preserve"> </w:t>
      </w:r>
      <w:r w:rsidR="004C6B1B">
        <w:rPr>
          <w:color w:val="000000"/>
          <w:sz w:val="30"/>
          <w:szCs w:val="30"/>
        </w:rPr>
        <w:t xml:space="preserve">инструкцией о </w:t>
      </w:r>
      <w:r w:rsidR="004C6B1B" w:rsidRPr="004C6B1B">
        <w:rPr>
          <w:color w:val="000000"/>
          <w:sz w:val="30"/>
          <w:szCs w:val="30"/>
        </w:rPr>
        <w:t>порядке приёма, учёта, хранения,</w:t>
      </w:r>
      <w:r w:rsidR="004C6B1B">
        <w:rPr>
          <w:color w:val="000000"/>
          <w:sz w:val="30"/>
          <w:szCs w:val="30"/>
        </w:rPr>
        <w:t xml:space="preserve"> </w:t>
      </w:r>
      <w:r w:rsidR="004C6B1B" w:rsidRPr="004C6B1B">
        <w:rPr>
          <w:color w:val="000000"/>
          <w:sz w:val="30"/>
          <w:szCs w:val="30"/>
        </w:rPr>
        <w:t>возврата и уничтожени</w:t>
      </w:r>
      <w:r w:rsidR="004C6B1B">
        <w:rPr>
          <w:color w:val="000000"/>
          <w:sz w:val="30"/>
          <w:szCs w:val="30"/>
        </w:rPr>
        <w:t>я</w:t>
      </w:r>
      <w:r w:rsidR="004C6B1B" w:rsidRPr="004C6B1B">
        <w:rPr>
          <w:color w:val="000000"/>
          <w:sz w:val="30"/>
          <w:szCs w:val="30"/>
        </w:rPr>
        <w:t xml:space="preserve"> забытых (оставленных)</w:t>
      </w:r>
      <w:r w:rsidR="004C6B1B">
        <w:rPr>
          <w:color w:val="000000"/>
          <w:sz w:val="30"/>
          <w:szCs w:val="30"/>
        </w:rPr>
        <w:t xml:space="preserve"> </w:t>
      </w:r>
      <w:r w:rsidR="004C6B1B" w:rsidRPr="004C6B1B">
        <w:rPr>
          <w:color w:val="000000"/>
          <w:sz w:val="30"/>
          <w:szCs w:val="30"/>
        </w:rPr>
        <w:t>вещей</w:t>
      </w:r>
      <w:r w:rsidR="004C6B1B">
        <w:rPr>
          <w:color w:val="000000"/>
          <w:sz w:val="30"/>
          <w:szCs w:val="30"/>
        </w:rPr>
        <w:t>.</w:t>
      </w:r>
    </w:p>
    <w:p w14:paraId="0F633EDF" w14:textId="65870D66" w:rsidR="00007B4D" w:rsidRPr="00460930" w:rsidRDefault="00007B4D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5.4. В случае пропажи или повреждения </w:t>
      </w:r>
      <w:r w:rsidR="0060673B" w:rsidRPr="00460930">
        <w:rPr>
          <w:color w:val="000000"/>
          <w:sz w:val="30"/>
          <w:szCs w:val="30"/>
        </w:rPr>
        <w:t xml:space="preserve">имущества </w:t>
      </w:r>
      <w:r w:rsidR="00172F2B" w:rsidRPr="00460930">
        <w:rPr>
          <w:color w:val="000000"/>
          <w:sz w:val="30"/>
          <w:szCs w:val="30"/>
        </w:rPr>
        <w:t>Гость</w:t>
      </w:r>
      <w:r w:rsidRPr="00460930">
        <w:rPr>
          <w:color w:val="000000"/>
          <w:sz w:val="30"/>
          <w:szCs w:val="30"/>
        </w:rPr>
        <w:t xml:space="preserve">, проживающий в </w:t>
      </w:r>
      <w:r w:rsidR="00172F2B" w:rsidRPr="00460930">
        <w:rPr>
          <w:color w:val="000000"/>
          <w:sz w:val="30"/>
          <w:szCs w:val="30"/>
        </w:rPr>
        <w:t>парк-отеле</w:t>
      </w:r>
      <w:r w:rsidRPr="00460930">
        <w:rPr>
          <w:color w:val="000000"/>
          <w:sz w:val="30"/>
          <w:szCs w:val="30"/>
        </w:rPr>
        <w:t xml:space="preserve">, должен немедленно уведомить об этом администрацию </w:t>
      </w:r>
      <w:r w:rsidR="00172F2B" w:rsidRPr="00460930">
        <w:rPr>
          <w:color w:val="000000"/>
          <w:sz w:val="30"/>
          <w:szCs w:val="30"/>
        </w:rPr>
        <w:t>парк-отеля</w:t>
      </w:r>
      <w:r w:rsidRPr="00460930">
        <w:rPr>
          <w:color w:val="000000"/>
          <w:sz w:val="30"/>
          <w:szCs w:val="30"/>
        </w:rPr>
        <w:t xml:space="preserve">. По окончании срока проживания претензии потребителя к администрации </w:t>
      </w:r>
      <w:r w:rsidR="00172F2B" w:rsidRPr="00460930">
        <w:rPr>
          <w:color w:val="000000"/>
          <w:sz w:val="30"/>
          <w:szCs w:val="30"/>
        </w:rPr>
        <w:t xml:space="preserve">парк-отеля </w:t>
      </w:r>
      <w:r w:rsidRPr="00460930">
        <w:rPr>
          <w:color w:val="000000"/>
          <w:sz w:val="30"/>
          <w:szCs w:val="30"/>
        </w:rPr>
        <w:t>по факту пропажи или повреждения имущества не принимаются.</w:t>
      </w:r>
    </w:p>
    <w:p w14:paraId="3452F083" w14:textId="2392064E" w:rsidR="00537932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</w:t>
      </w:r>
      <w:r w:rsidR="00172F2B" w:rsidRPr="00460930">
        <w:rPr>
          <w:color w:val="000000"/>
          <w:sz w:val="30"/>
          <w:szCs w:val="30"/>
        </w:rPr>
        <w:t>5</w:t>
      </w:r>
      <w:r w:rsidRPr="00460930">
        <w:rPr>
          <w:color w:val="000000"/>
          <w:sz w:val="30"/>
          <w:szCs w:val="30"/>
        </w:rPr>
        <w:t>.</w:t>
      </w:r>
      <w:r w:rsidR="00537932" w:rsidRPr="00460930">
        <w:rPr>
          <w:color w:val="000000"/>
          <w:sz w:val="30"/>
          <w:szCs w:val="30"/>
        </w:rPr>
        <w:t xml:space="preserve"> Курение в номерах </w:t>
      </w:r>
      <w:r w:rsidR="0098673A" w:rsidRPr="00460930">
        <w:rPr>
          <w:color w:val="000000"/>
          <w:sz w:val="30"/>
          <w:szCs w:val="30"/>
        </w:rPr>
        <w:t>парк-</w:t>
      </w:r>
      <w:r w:rsidR="00537932" w:rsidRPr="00460930">
        <w:rPr>
          <w:color w:val="000000"/>
          <w:sz w:val="30"/>
          <w:szCs w:val="30"/>
        </w:rPr>
        <w:t>отеля строго запрещено. Неисполнение данного требования является нарушением Закона РБ «О пожарной безопасности» от 15.06.1993 № 2403-12 и «Общих правил пожарной безопасности РБ для общественных зданий и сооружений. ППБ 1.04-2002», что влечет к взысканию штрафа согласно статье 32.56 КоАП РБ «</w:t>
      </w:r>
      <w:r w:rsidR="004B00CC" w:rsidRPr="00460930">
        <w:rPr>
          <w:color w:val="000000"/>
          <w:sz w:val="30"/>
          <w:szCs w:val="30"/>
        </w:rPr>
        <w:t>Н</w:t>
      </w:r>
      <w:r w:rsidR="00537932" w:rsidRPr="00460930">
        <w:rPr>
          <w:color w:val="000000"/>
          <w:sz w:val="30"/>
          <w:szCs w:val="30"/>
        </w:rPr>
        <w:t xml:space="preserve">арушение законодательства о пожарной безопасности» в размере </w:t>
      </w:r>
      <w:r w:rsidR="00097CAC" w:rsidRPr="00460930">
        <w:rPr>
          <w:color w:val="000000"/>
          <w:sz w:val="30"/>
          <w:szCs w:val="30"/>
        </w:rPr>
        <w:t>до 30 базовых величин</w:t>
      </w:r>
      <w:r w:rsidR="00537932" w:rsidRPr="00460930">
        <w:rPr>
          <w:color w:val="000000"/>
          <w:sz w:val="30"/>
          <w:szCs w:val="30"/>
        </w:rPr>
        <w:t>.</w:t>
      </w:r>
    </w:p>
    <w:p w14:paraId="6CE195C6" w14:textId="1900BE5A" w:rsidR="00FE6053" w:rsidRPr="00460930" w:rsidRDefault="00537932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</w:t>
      </w:r>
      <w:r w:rsidR="00172F2B" w:rsidRPr="00460930">
        <w:rPr>
          <w:color w:val="000000"/>
          <w:sz w:val="30"/>
          <w:szCs w:val="30"/>
        </w:rPr>
        <w:t>6</w:t>
      </w:r>
      <w:r w:rsidRPr="00460930">
        <w:rPr>
          <w:color w:val="000000"/>
          <w:sz w:val="30"/>
          <w:szCs w:val="30"/>
        </w:rPr>
        <w:t>.</w:t>
      </w:r>
      <w:r w:rsidR="00FE6053" w:rsidRPr="00460930">
        <w:rPr>
          <w:color w:val="000000"/>
          <w:sz w:val="30"/>
          <w:szCs w:val="30"/>
        </w:rPr>
        <w:t xml:space="preserve"> Отель вправе отказать в размещении Гостя в случае неоднократного или грубого нарушения </w:t>
      </w:r>
      <w:r w:rsidR="009F148B" w:rsidRPr="00460930">
        <w:rPr>
          <w:color w:val="000000"/>
          <w:sz w:val="30"/>
          <w:szCs w:val="30"/>
        </w:rPr>
        <w:t xml:space="preserve">настоящих Правил </w:t>
      </w:r>
      <w:r w:rsidR="009F148B" w:rsidRPr="00460930">
        <w:rPr>
          <w:color w:val="000000"/>
          <w:sz w:val="30"/>
          <w:szCs w:val="30"/>
        </w:rPr>
        <w:lastRenderedPageBreak/>
        <w:t>проживания в отеле</w:t>
      </w:r>
      <w:r w:rsidR="0060673B" w:rsidRPr="00460930">
        <w:rPr>
          <w:color w:val="000000"/>
          <w:sz w:val="30"/>
          <w:szCs w:val="30"/>
        </w:rPr>
        <w:t>, пунктов Публичного договора</w:t>
      </w:r>
      <w:r w:rsidR="00FE6053" w:rsidRPr="00460930">
        <w:rPr>
          <w:color w:val="000000"/>
          <w:sz w:val="30"/>
          <w:szCs w:val="30"/>
        </w:rPr>
        <w:t>. При выселении гость обязан оплатить фактически оказанные ему услуги.</w:t>
      </w:r>
    </w:p>
    <w:p w14:paraId="1ECB3A29" w14:textId="7C531701" w:rsidR="00FE6053" w:rsidRPr="00460930" w:rsidRDefault="00537932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</w:t>
      </w:r>
      <w:r w:rsidR="006330DC" w:rsidRPr="00460930">
        <w:rPr>
          <w:color w:val="000000"/>
          <w:sz w:val="30"/>
          <w:szCs w:val="30"/>
        </w:rPr>
        <w:t>7</w:t>
      </w:r>
      <w:r w:rsidR="00FE6053" w:rsidRPr="00460930">
        <w:rPr>
          <w:color w:val="000000"/>
          <w:sz w:val="30"/>
          <w:szCs w:val="30"/>
        </w:rPr>
        <w:t>. Гость обязуется:</w:t>
      </w:r>
    </w:p>
    <w:p w14:paraId="7582F096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соблюдать правила пожарной безопасности и санитарно-гигиенические нормы;</w:t>
      </w:r>
    </w:p>
    <w:p w14:paraId="3B54A573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не курить в местах, не предусмотренных для курения;</w:t>
      </w:r>
    </w:p>
    <w:p w14:paraId="395C0977" w14:textId="77777777" w:rsidR="00FE6053" w:rsidRPr="00460930" w:rsidRDefault="005C21C9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 xml:space="preserve">- </w:t>
      </w:r>
      <w:r w:rsidR="00FE6053" w:rsidRPr="00460930">
        <w:rPr>
          <w:color w:val="000000"/>
          <w:sz w:val="30"/>
          <w:szCs w:val="30"/>
        </w:rPr>
        <w:t>не хранить в номере громоздкие вещи, оружие, отравляющие и легко воспламеняющиеся вещества и материалы;</w:t>
      </w:r>
    </w:p>
    <w:p w14:paraId="1AE3E829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не переставлять, не выносить из номера мебель, постельные принадлежности, полотенца, халаты;</w:t>
      </w:r>
    </w:p>
    <w:p w14:paraId="344E1CC6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не держать в номере животных и птиц;</w:t>
      </w:r>
    </w:p>
    <w:p w14:paraId="33B2B464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не включать звуковоспроизводящую аппаратуру с громкостью, превосходящей слышимость в пределах номера;</w:t>
      </w:r>
    </w:p>
    <w:p w14:paraId="69BF3FB6" w14:textId="77777777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не создавать неудобства и не нарушать спокойствие других проживающих в отеле;</w:t>
      </w:r>
    </w:p>
    <w:p w14:paraId="68FC0BB8" w14:textId="6569400D" w:rsidR="00FE6053" w:rsidRPr="00460930" w:rsidRDefault="00FE6053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- при уходе из номера закрывать водозаборные краны и окна, выключать свет</w:t>
      </w:r>
      <w:r w:rsidR="0060673B" w:rsidRPr="00460930">
        <w:rPr>
          <w:color w:val="000000"/>
          <w:sz w:val="30"/>
          <w:szCs w:val="30"/>
        </w:rPr>
        <w:t xml:space="preserve"> и электроприборы</w:t>
      </w:r>
      <w:r w:rsidRPr="00460930">
        <w:rPr>
          <w:color w:val="000000"/>
          <w:sz w:val="30"/>
          <w:szCs w:val="30"/>
        </w:rPr>
        <w:t>, закрывать номер;</w:t>
      </w:r>
    </w:p>
    <w:p w14:paraId="285A938C" w14:textId="3CC24B4D" w:rsidR="00FE6053" w:rsidRPr="00460930" w:rsidRDefault="00FE6053" w:rsidP="009F43EE">
      <w:pPr>
        <w:jc w:val="both"/>
        <w:rPr>
          <w:sz w:val="30"/>
          <w:szCs w:val="30"/>
        </w:rPr>
      </w:pPr>
      <w:r w:rsidRPr="00460930">
        <w:rPr>
          <w:color w:val="000000"/>
          <w:sz w:val="30"/>
          <w:szCs w:val="30"/>
        </w:rPr>
        <w:t>- при выезде из отеля произвести полный расчет за предоставленные услуги</w:t>
      </w:r>
      <w:r w:rsidR="0022525C" w:rsidRPr="00460930">
        <w:rPr>
          <w:sz w:val="30"/>
          <w:szCs w:val="30"/>
        </w:rPr>
        <w:t>.</w:t>
      </w:r>
    </w:p>
    <w:p w14:paraId="35DB2572" w14:textId="7F277C0B" w:rsidR="00FE6053" w:rsidRPr="00460930" w:rsidRDefault="00537932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</w:t>
      </w:r>
      <w:r w:rsidR="006330DC" w:rsidRPr="00460930">
        <w:rPr>
          <w:color w:val="000000"/>
          <w:sz w:val="30"/>
          <w:szCs w:val="30"/>
        </w:rPr>
        <w:t>8</w:t>
      </w:r>
      <w:r w:rsidR="00FE6053" w:rsidRPr="00460930">
        <w:rPr>
          <w:color w:val="000000"/>
          <w:sz w:val="30"/>
          <w:szCs w:val="30"/>
        </w:rPr>
        <w:t xml:space="preserve">. В случае повреждения или утраты имущества </w:t>
      </w:r>
      <w:r w:rsidR="0098673A" w:rsidRPr="00460930">
        <w:rPr>
          <w:color w:val="000000"/>
          <w:sz w:val="30"/>
          <w:szCs w:val="30"/>
        </w:rPr>
        <w:t>парк-</w:t>
      </w:r>
      <w:r w:rsidR="00FE6053" w:rsidRPr="00460930">
        <w:rPr>
          <w:color w:val="000000"/>
          <w:sz w:val="30"/>
          <w:szCs w:val="30"/>
        </w:rPr>
        <w:t>отеля Гость возмещает стоимость</w:t>
      </w:r>
      <w:r w:rsidR="00FE6053" w:rsidRPr="00460930">
        <w:rPr>
          <w:color w:val="000000"/>
          <w:sz w:val="30"/>
          <w:szCs w:val="30"/>
        </w:rPr>
        <w:br/>
        <w:t>нанесенного ущерба, согласно действующему на момент проживания прейскуранту.</w:t>
      </w:r>
    </w:p>
    <w:p w14:paraId="33385A1C" w14:textId="1A835847" w:rsidR="008F0FA3" w:rsidRPr="00460930" w:rsidRDefault="00537932" w:rsidP="008F0FA3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</w:t>
      </w:r>
      <w:r w:rsidR="006330DC" w:rsidRPr="00460930">
        <w:rPr>
          <w:color w:val="000000"/>
          <w:sz w:val="30"/>
          <w:szCs w:val="30"/>
        </w:rPr>
        <w:t>9</w:t>
      </w:r>
      <w:r w:rsidR="008F0FA3" w:rsidRPr="00460930">
        <w:rPr>
          <w:color w:val="000000"/>
          <w:sz w:val="30"/>
          <w:szCs w:val="30"/>
        </w:rPr>
        <w:t xml:space="preserve">. При выезде из </w:t>
      </w:r>
      <w:r w:rsidR="00BB6D93" w:rsidRPr="00460930">
        <w:rPr>
          <w:color w:val="000000"/>
          <w:sz w:val="30"/>
          <w:szCs w:val="30"/>
        </w:rPr>
        <w:t>парк-</w:t>
      </w:r>
      <w:r w:rsidR="008F0FA3" w:rsidRPr="00460930">
        <w:rPr>
          <w:color w:val="000000"/>
          <w:sz w:val="30"/>
          <w:szCs w:val="30"/>
        </w:rPr>
        <w:t>отеля Гость сдает номер</w:t>
      </w:r>
      <w:r w:rsidR="00BB6D93" w:rsidRPr="00460930">
        <w:rPr>
          <w:color w:val="000000"/>
          <w:sz w:val="30"/>
          <w:szCs w:val="30"/>
        </w:rPr>
        <w:t xml:space="preserve"> и ключ</w:t>
      </w:r>
      <w:r w:rsidR="0022525C" w:rsidRPr="00460930">
        <w:rPr>
          <w:color w:val="000000"/>
          <w:sz w:val="30"/>
          <w:szCs w:val="30"/>
        </w:rPr>
        <w:t>-карту</w:t>
      </w:r>
      <w:r w:rsidR="008F0FA3" w:rsidRPr="00460930">
        <w:rPr>
          <w:color w:val="000000"/>
          <w:sz w:val="30"/>
          <w:szCs w:val="30"/>
        </w:rPr>
        <w:t xml:space="preserve"> горничной,</w:t>
      </w:r>
      <w:r w:rsidR="00BB6D93" w:rsidRPr="00460930">
        <w:rPr>
          <w:color w:val="000000"/>
          <w:sz w:val="30"/>
          <w:szCs w:val="30"/>
        </w:rPr>
        <w:t xml:space="preserve"> либо</w:t>
      </w:r>
      <w:r w:rsidR="008F0FA3" w:rsidRPr="00460930">
        <w:rPr>
          <w:color w:val="000000"/>
          <w:sz w:val="30"/>
          <w:szCs w:val="30"/>
        </w:rPr>
        <w:t xml:space="preserve"> администратору.</w:t>
      </w:r>
      <w:r w:rsidR="00E1369C" w:rsidRPr="00460930">
        <w:rPr>
          <w:color w:val="000000"/>
          <w:sz w:val="30"/>
          <w:szCs w:val="30"/>
        </w:rPr>
        <w:t xml:space="preserve"> </w:t>
      </w:r>
      <w:r w:rsidR="006C40BF" w:rsidRPr="00460930">
        <w:rPr>
          <w:color w:val="000000"/>
          <w:sz w:val="30"/>
          <w:szCs w:val="30"/>
        </w:rPr>
        <w:t>Полное в</w:t>
      </w:r>
      <w:r w:rsidR="00E1369C" w:rsidRPr="00460930">
        <w:rPr>
          <w:color w:val="000000"/>
          <w:sz w:val="30"/>
          <w:szCs w:val="30"/>
        </w:rPr>
        <w:t>ыселение происходит только после</w:t>
      </w:r>
      <w:r w:rsidR="008F0FA3" w:rsidRPr="00460930">
        <w:rPr>
          <w:color w:val="000000"/>
          <w:sz w:val="30"/>
          <w:szCs w:val="30"/>
        </w:rPr>
        <w:t xml:space="preserve"> </w:t>
      </w:r>
      <w:r w:rsidR="00E1369C" w:rsidRPr="00460930">
        <w:rPr>
          <w:color w:val="000000"/>
          <w:sz w:val="30"/>
          <w:szCs w:val="30"/>
        </w:rPr>
        <w:t>проверки номера горничной</w:t>
      </w:r>
      <w:r w:rsidR="0022525C" w:rsidRPr="00460930">
        <w:rPr>
          <w:color w:val="000000"/>
          <w:sz w:val="30"/>
          <w:szCs w:val="30"/>
        </w:rPr>
        <w:t>/администратором.</w:t>
      </w:r>
    </w:p>
    <w:p w14:paraId="13E5B9E5" w14:textId="5BDE6CDD" w:rsidR="00FE6053" w:rsidRPr="00460930" w:rsidRDefault="00537932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5.1</w:t>
      </w:r>
      <w:r w:rsidR="006330DC" w:rsidRPr="00460930">
        <w:rPr>
          <w:color w:val="000000"/>
          <w:sz w:val="30"/>
          <w:szCs w:val="30"/>
        </w:rPr>
        <w:t>0</w:t>
      </w:r>
      <w:r w:rsidR="00FE6053" w:rsidRPr="00460930">
        <w:rPr>
          <w:color w:val="000000"/>
          <w:sz w:val="30"/>
          <w:szCs w:val="30"/>
        </w:rPr>
        <w:t>. Гость принимает к сведению и не возражает против факта использования в помещениях гостиничного комплекса (за исключением личных номеров гостя и туалетных кабин) систем видеонаблюдения.</w:t>
      </w:r>
    </w:p>
    <w:p w14:paraId="6F1931DF" w14:textId="3C99B744" w:rsidR="005C21C9" w:rsidRPr="00460930" w:rsidRDefault="00537932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5.1</w:t>
      </w:r>
      <w:r w:rsidR="006330DC" w:rsidRPr="00460930">
        <w:rPr>
          <w:color w:val="000000"/>
          <w:sz w:val="30"/>
          <w:szCs w:val="30"/>
        </w:rPr>
        <w:t>1</w:t>
      </w:r>
      <w:r w:rsidR="00FE6053" w:rsidRPr="00460930">
        <w:rPr>
          <w:color w:val="000000"/>
          <w:sz w:val="30"/>
          <w:szCs w:val="30"/>
        </w:rPr>
        <w:t xml:space="preserve">. В остальном, что не предусмотрено настоящими Правилами, </w:t>
      </w:r>
      <w:r w:rsidR="00BB6D93" w:rsidRPr="00460930">
        <w:rPr>
          <w:color w:val="000000"/>
          <w:sz w:val="30"/>
          <w:szCs w:val="30"/>
        </w:rPr>
        <w:t>парк-</w:t>
      </w:r>
      <w:r w:rsidR="00FE6053" w:rsidRPr="00460930">
        <w:rPr>
          <w:color w:val="000000"/>
          <w:sz w:val="30"/>
          <w:szCs w:val="30"/>
        </w:rPr>
        <w:t>отель и Гость руководствуются действующим законодательством.</w:t>
      </w:r>
    </w:p>
    <w:p w14:paraId="41300EA8" w14:textId="77777777" w:rsidR="00A77436" w:rsidRPr="00460930" w:rsidRDefault="00A77436" w:rsidP="009F43EE">
      <w:pPr>
        <w:jc w:val="both"/>
        <w:rPr>
          <w:color w:val="000000"/>
          <w:sz w:val="30"/>
          <w:szCs w:val="30"/>
        </w:rPr>
      </w:pPr>
    </w:p>
    <w:p w14:paraId="6BAF1E97" w14:textId="77777777" w:rsidR="00B4289C" w:rsidRPr="00460930" w:rsidRDefault="00A77436" w:rsidP="009F43EE">
      <w:pPr>
        <w:jc w:val="center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6. ЗАКЛЮЧЕНИЕ</w:t>
      </w:r>
    </w:p>
    <w:p w14:paraId="383585B6" w14:textId="77777777" w:rsidR="00A77436" w:rsidRPr="00460930" w:rsidRDefault="00A77436" w:rsidP="009F43EE">
      <w:pPr>
        <w:jc w:val="both"/>
        <w:rPr>
          <w:color w:val="000000"/>
          <w:sz w:val="30"/>
          <w:szCs w:val="30"/>
        </w:rPr>
      </w:pPr>
    </w:p>
    <w:p w14:paraId="78575E85" w14:textId="2170FACF" w:rsidR="00A77436" w:rsidRPr="00460930" w:rsidRDefault="00A77436" w:rsidP="00BB6D93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t>6.1.</w:t>
      </w:r>
      <w:r w:rsidR="00DB6C60" w:rsidRPr="00460930">
        <w:rPr>
          <w:color w:val="000000"/>
          <w:sz w:val="30"/>
          <w:szCs w:val="30"/>
        </w:rPr>
        <w:t xml:space="preserve"> </w:t>
      </w:r>
      <w:r w:rsidRPr="00460930">
        <w:rPr>
          <w:color w:val="000000"/>
          <w:sz w:val="30"/>
          <w:szCs w:val="30"/>
        </w:rPr>
        <w:t xml:space="preserve">Администрация </w:t>
      </w:r>
      <w:r w:rsidR="00BB6D93" w:rsidRPr="00460930">
        <w:rPr>
          <w:color w:val="000000"/>
          <w:sz w:val="30"/>
          <w:szCs w:val="30"/>
        </w:rPr>
        <w:t>парк-отеля Дворцово-паркового комплекса «</w:t>
      </w:r>
      <w:proofErr w:type="spellStart"/>
      <w:r w:rsidR="00BB6D93" w:rsidRPr="00460930">
        <w:rPr>
          <w:color w:val="000000"/>
          <w:sz w:val="30"/>
          <w:szCs w:val="30"/>
        </w:rPr>
        <w:t>Вялікі</w:t>
      </w:r>
      <w:proofErr w:type="spellEnd"/>
      <w:r w:rsidR="00BB6D93" w:rsidRPr="00460930">
        <w:rPr>
          <w:color w:val="000000"/>
          <w:sz w:val="30"/>
          <w:szCs w:val="30"/>
        </w:rPr>
        <w:t xml:space="preserve"> </w:t>
      </w:r>
      <w:proofErr w:type="spellStart"/>
      <w:r w:rsidR="00BB6D93" w:rsidRPr="00460930">
        <w:rPr>
          <w:color w:val="000000"/>
          <w:sz w:val="30"/>
          <w:szCs w:val="30"/>
        </w:rPr>
        <w:t>Свяцк</w:t>
      </w:r>
      <w:proofErr w:type="spellEnd"/>
      <w:r w:rsidR="00BB6D93" w:rsidRPr="00460930">
        <w:rPr>
          <w:color w:val="000000"/>
          <w:sz w:val="30"/>
          <w:szCs w:val="30"/>
        </w:rPr>
        <w:t xml:space="preserve"> </w:t>
      </w:r>
      <w:proofErr w:type="spellStart"/>
      <w:r w:rsidR="00BB6D93" w:rsidRPr="00460930">
        <w:rPr>
          <w:color w:val="000000"/>
          <w:sz w:val="30"/>
          <w:szCs w:val="30"/>
        </w:rPr>
        <w:t>Валовічаў</w:t>
      </w:r>
      <w:proofErr w:type="spellEnd"/>
      <w:r w:rsidR="00BB6D93" w:rsidRPr="00460930">
        <w:rPr>
          <w:color w:val="000000"/>
          <w:sz w:val="30"/>
          <w:szCs w:val="30"/>
        </w:rPr>
        <w:t xml:space="preserve">» </w:t>
      </w:r>
      <w:r w:rsidRPr="00460930">
        <w:rPr>
          <w:color w:val="000000"/>
          <w:sz w:val="30"/>
          <w:szCs w:val="30"/>
        </w:rPr>
        <w:t>выражает</w:t>
      </w:r>
      <w:r w:rsidR="00BB6D93" w:rsidRPr="00460930">
        <w:rPr>
          <w:color w:val="000000"/>
          <w:sz w:val="30"/>
          <w:szCs w:val="30"/>
        </w:rPr>
        <w:t xml:space="preserve"> </w:t>
      </w:r>
      <w:r w:rsidRPr="00460930">
        <w:rPr>
          <w:color w:val="000000"/>
          <w:sz w:val="30"/>
          <w:szCs w:val="30"/>
        </w:rPr>
        <w:t>Вам</w:t>
      </w:r>
      <w:r w:rsidRPr="00460930">
        <w:rPr>
          <w:color w:val="000000"/>
          <w:sz w:val="30"/>
          <w:szCs w:val="30"/>
        </w:rPr>
        <w:br/>
        <w:t>признательность за понимание и соблюдение установленных Правил.</w:t>
      </w:r>
    </w:p>
    <w:p w14:paraId="79025D21" w14:textId="491085DB" w:rsidR="00A77436" w:rsidRPr="00460930" w:rsidRDefault="00A77436" w:rsidP="009F43EE">
      <w:pPr>
        <w:jc w:val="both"/>
        <w:rPr>
          <w:color w:val="000000"/>
          <w:sz w:val="30"/>
          <w:szCs w:val="30"/>
        </w:rPr>
      </w:pPr>
      <w:r w:rsidRPr="00460930">
        <w:rPr>
          <w:color w:val="000000"/>
          <w:sz w:val="30"/>
          <w:szCs w:val="30"/>
        </w:rPr>
        <w:lastRenderedPageBreak/>
        <w:t>6.2.</w:t>
      </w:r>
      <w:r w:rsidR="00DB6C60" w:rsidRPr="00460930">
        <w:rPr>
          <w:color w:val="000000"/>
          <w:sz w:val="30"/>
          <w:szCs w:val="30"/>
        </w:rPr>
        <w:t xml:space="preserve"> </w:t>
      </w:r>
      <w:r w:rsidRPr="00460930">
        <w:rPr>
          <w:color w:val="000000"/>
          <w:sz w:val="30"/>
          <w:szCs w:val="30"/>
        </w:rPr>
        <w:t xml:space="preserve">Персонал </w:t>
      </w:r>
      <w:r w:rsidR="00BB6D93" w:rsidRPr="00460930">
        <w:rPr>
          <w:color w:val="000000"/>
          <w:sz w:val="30"/>
          <w:szCs w:val="30"/>
        </w:rPr>
        <w:t>комплекса</w:t>
      </w:r>
      <w:r w:rsidRPr="00460930">
        <w:rPr>
          <w:color w:val="000000"/>
          <w:sz w:val="30"/>
          <w:szCs w:val="30"/>
        </w:rPr>
        <w:t xml:space="preserve"> желает Вам</w:t>
      </w:r>
      <w:r w:rsidR="00C7344E" w:rsidRPr="00460930">
        <w:rPr>
          <w:color w:val="000000"/>
          <w:sz w:val="30"/>
          <w:szCs w:val="30"/>
        </w:rPr>
        <w:t xml:space="preserve"> приятного и комфортного отдыха!</w:t>
      </w:r>
    </w:p>
    <w:sectPr w:rsidR="00A77436" w:rsidRPr="00460930" w:rsidSect="004F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0B88F6C"/>
    <w:lvl w:ilvl="0">
      <w:numFmt w:val="bullet"/>
      <w:lvlText w:val="*"/>
      <w:lvlJc w:val="left"/>
    </w:lvl>
  </w:abstractNum>
  <w:abstractNum w:abstractNumId="1" w15:restartNumberingAfterBreak="0">
    <w:nsid w:val="003522B7"/>
    <w:multiLevelType w:val="hybridMultilevel"/>
    <w:tmpl w:val="F3746E3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C0F"/>
    <w:multiLevelType w:val="singleLevel"/>
    <w:tmpl w:val="A526488E"/>
    <w:lvl w:ilvl="0">
      <w:start w:val="5"/>
      <w:numFmt w:val="decimal"/>
      <w:lvlText w:val="2.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3" w15:restartNumberingAfterBreak="0">
    <w:nsid w:val="1F6C371B"/>
    <w:multiLevelType w:val="singleLevel"/>
    <w:tmpl w:val="A0BCD9D0"/>
    <w:lvl w:ilvl="0">
      <w:start w:val="7"/>
      <w:numFmt w:val="decimal"/>
      <w:lvlText w:val="4.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4" w15:restartNumberingAfterBreak="0">
    <w:nsid w:val="41B90E84"/>
    <w:multiLevelType w:val="singleLevel"/>
    <w:tmpl w:val="2BE09E90"/>
    <w:lvl w:ilvl="0">
      <w:start w:val="3"/>
      <w:numFmt w:val="decimal"/>
      <w:lvlText w:val="3.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5" w15:restartNumberingAfterBreak="0">
    <w:nsid w:val="442338A2"/>
    <w:multiLevelType w:val="singleLevel"/>
    <w:tmpl w:val="DA36CB66"/>
    <w:lvl w:ilvl="0">
      <w:start w:val="2"/>
      <w:numFmt w:val="decimal"/>
      <w:lvlText w:val="1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6" w15:restartNumberingAfterBreak="0">
    <w:nsid w:val="44773A62"/>
    <w:multiLevelType w:val="singleLevel"/>
    <w:tmpl w:val="0D0AA256"/>
    <w:lvl w:ilvl="0">
      <w:start w:val="1"/>
      <w:numFmt w:val="decimal"/>
      <w:lvlText w:val="4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7" w15:restartNumberingAfterBreak="0">
    <w:nsid w:val="49366813"/>
    <w:multiLevelType w:val="singleLevel"/>
    <w:tmpl w:val="F432E108"/>
    <w:lvl w:ilvl="0">
      <w:start w:val="1"/>
      <w:numFmt w:val="decimal"/>
      <w:lvlText w:val="5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4FA35936"/>
    <w:multiLevelType w:val="hybridMultilevel"/>
    <w:tmpl w:val="8E78F962"/>
    <w:lvl w:ilvl="0" w:tplc="59E29302">
      <w:start w:val="1"/>
      <w:numFmt w:val="decimal"/>
      <w:lvlText w:val="2.%1.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1C7DFD"/>
    <w:multiLevelType w:val="singleLevel"/>
    <w:tmpl w:val="39FA8EA6"/>
    <w:lvl w:ilvl="0">
      <w:start w:val="8"/>
      <w:numFmt w:val="decimal"/>
      <w:lvlText w:val="5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10" w15:restartNumberingAfterBreak="0">
    <w:nsid w:val="66EE7FEB"/>
    <w:multiLevelType w:val="hybridMultilevel"/>
    <w:tmpl w:val="1DCA1422"/>
    <w:lvl w:ilvl="0" w:tplc="59E29302">
      <w:start w:val="1"/>
      <w:numFmt w:val="decimal"/>
      <w:lvlText w:val="2.%1.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7F60"/>
    <w:multiLevelType w:val="hybridMultilevel"/>
    <w:tmpl w:val="ACBC523C"/>
    <w:lvl w:ilvl="0" w:tplc="0423000F">
      <w:start w:val="1"/>
      <w:numFmt w:val="decimal"/>
      <w:lvlText w:val="%1."/>
      <w:lvlJc w:val="left"/>
      <w:pPr>
        <w:ind w:left="2160" w:hanging="360"/>
      </w:pPr>
    </w:lvl>
    <w:lvl w:ilvl="1" w:tplc="04230019" w:tentative="1">
      <w:start w:val="1"/>
      <w:numFmt w:val="lowerLetter"/>
      <w:lvlText w:val="%2."/>
      <w:lvlJc w:val="left"/>
      <w:pPr>
        <w:ind w:left="2880" w:hanging="360"/>
      </w:pPr>
    </w:lvl>
    <w:lvl w:ilvl="2" w:tplc="0423001B" w:tentative="1">
      <w:start w:val="1"/>
      <w:numFmt w:val="lowerRoman"/>
      <w:lvlText w:val="%3."/>
      <w:lvlJc w:val="right"/>
      <w:pPr>
        <w:ind w:left="3600" w:hanging="180"/>
      </w:pPr>
    </w:lvl>
    <w:lvl w:ilvl="3" w:tplc="0423000F" w:tentative="1">
      <w:start w:val="1"/>
      <w:numFmt w:val="decimal"/>
      <w:lvlText w:val="%4."/>
      <w:lvlJc w:val="left"/>
      <w:pPr>
        <w:ind w:left="4320" w:hanging="360"/>
      </w:pPr>
    </w:lvl>
    <w:lvl w:ilvl="4" w:tplc="04230019" w:tentative="1">
      <w:start w:val="1"/>
      <w:numFmt w:val="lowerLetter"/>
      <w:lvlText w:val="%5."/>
      <w:lvlJc w:val="left"/>
      <w:pPr>
        <w:ind w:left="5040" w:hanging="360"/>
      </w:pPr>
    </w:lvl>
    <w:lvl w:ilvl="5" w:tplc="0423001B" w:tentative="1">
      <w:start w:val="1"/>
      <w:numFmt w:val="lowerRoman"/>
      <w:lvlText w:val="%6."/>
      <w:lvlJc w:val="right"/>
      <w:pPr>
        <w:ind w:left="5760" w:hanging="180"/>
      </w:pPr>
    </w:lvl>
    <w:lvl w:ilvl="6" w:tplc="0423000F" w:tentative="1">
      <w:start w:val="1"/>
      <w:numFmt w:val="decimal"/>
      <w:lvlText w:val="%7."/>
      <w:lvlJc w:val="left"/>
      <w:pPr>
        <w:ind w:left="6480" w:hanging="360"/>
      </w:pPr>
    </w:lvl>
    <w:lvl w:ilvl="7" w:tplc="04230019" w:tentative="1">
      <w:start w:val="1"/>
      <w:numFmt w:val="lowerLetter"/>
      <w:lvlText w:val="%8."/>
      <w:lvlJc w:val="left"/>
      <w:pPr>
        <w:ind w:left="7200" w:hanging="360"/>
      </w:pPr>
    </w:lvl>
    <w:lvl w:ilvl="8" w:tplc="042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0E7203D"/>
    <w:multiLevelType w:val="singleLevel"/>
    <w:tmpl w:val="F0EC49A0"/>
    <w:lvl w:ilvl="0">
      <w:start w:val="1"/>
      <w:numFmt w:val="decimal"/>
      <w:lvlText w:val="2.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13" w15:restartNumberingAfterBreak="0">
    <w:nsid w:val="7BD27A4E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10">
    <w:abstractNumId w:val="4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3">
    <w:abstractNumId w:val="3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9B"/>
    <w:rsid w:val="00002AFF"/>
    <w:rsid w:val="00004321"/>
    <w:rsid w:val="00007B4D"/>
    <w:rsid w:val="00016620"/>
    <w:rsid w:val="00034340"/>
    <w:rsid w:val="00035D5F"/>
    <w:rsid w:val="00037C7C"/>
    <w:rsid w:val="000710A6"/>
    <w:rsid w:val="000729D2"/>
    <w:rsid w:val="000729FD"/>
    <w:rsid w:val="00097CAC"/>
    <w:rsid w:val="000A47BF"/>
    <w:rsid w:val="000B49CF"/>
    <w:rsid w:val="000D4299"/>
    <w:rsid w:val="000D59EA"/>
    <w:rsid w:val="000E4D44"/>
    <w:rsid w:val="000F1C82"/>
    <w:rsid w:val="0010429D"/>
    <w:rsid w:val="001113F3"/>
    <w:rsid w:val="00120550"/>
    <w:rsid w:val="0012085B"/>
    <w:rsid w:val="001302AB"/>
    <w:rsid w:val="001416BE"/>
    <w:rsid w:val="00141A14"/>
    <w:rsid w:val="001561D1"/>
    <w:rsid w:val="00162348"/>
    <w:rsid w:val="001623A7"/>
    <w:rsid w:val="00172F2B"/>
    <w:rsid w:val="00176A85"/>
    <w:rsid w:val="00182115"/>
    <w:rsid w:val="00185363"/>
    <w:rsid w:val="001917C3"/>
    <w:rsid w:val="001935BC"/>
    <w:rsid w:val="001970B1"/>
    <w:rsid w:val="001B61F2"/>
    <w:rsid w:val="001C2986"/>
    <w:rsid w:val="001E32A1"/>
    <w:rsid w:val="001E438E"/>
    <w:rsid w:val="002009CF"/>
    <w:rsid w:val="0021033A"/>
    <w:rsid w:val="0022525C"/>
    <w:rsid w:val="002860A4"/>
    <w:rsid w:val="00287160"/>
    <w:rsid w:val="00291717"/>
    <w:rsid w:val="002A3535"/>
    <w:rsid w:val="002B2583"/>
    <w:rsid w:val="002F0DA6"/>
    <w:rsid w:val="002F69F8"/>
    <w:rsid w:val="003113C8"/>
    <w:rsid w:val="00317271"/>
    <w:rsid w:val="00326A43"/>
    <w:rsid w:val="003275D2"/>
    <w:rsid w:val="003C608C"/>
    <w:rsid w:val="003C793E"/>
    <w:rsid w:val="003E444E"/>
    <w:rsid w:val="003F5E63"/>
    <w:rsid w:val="00400BA4"/>
    <w:rsid w:val="00403C0B"/>
    <w:rsid w:val="00410E48"/>
    <w:rsid w:val="00452365"/>
    <w:rsid w:val="00454D99"/>
    <w:rsid w:val="004567ED"/>
    <w:rsid w:val="00460930"/>
    <w:rsid w:val="0047779B"/>
    <w:rsid w:val="004830FB"/>
    <w:rsid w:val="004A0614"/>
    <w:rsid w:val="004A5E30"/>
    <w:rsid w:val="004B00CC"/>
    <w:rsid w:val="004B75FB"/>
    <w:rsid w:val="004C6B1B"/>
    <w:rsid w:val="004F23DF"/>
    <w:rsid w:val="004F7D13"/>
    <w:rsid w:val="005000A9"/>
    <w:rsid w:val="0050762C"/>
    <w:rsid w:val="00537932"/>
    <w:rsid w:val="00551CE8"/>
    <w:rsid w:val="00551D44"/>
    <w:rsid w:val="00561A09"/>
    <w:rsid w:val="00577F36"/>
    <w:rsid w:val="005C21C9"/>
    <w:rsid w:val="005E18A4"/>
    <w:rsid w:val="0060673B"/>
    <w:rsid w:val="0062487F"/>
    <w:rsid w:val="00627AC8"/>
    <w:rsid w:val="006330DC"/>
    <w:rsid w:val="00652FA8"/>
    <w:rsid w:val="00654605"/>
    <w:rsid w:val="0066276D"/>
    <w:rsid w:val="00663318"/>
    <w:rsid w:val="0067271D"/>
    <w:rsid w:val="00694514"/>
    <w:rsid w:val="00696D35"/>
    <w:rsid w:val="006B0B01"/>
    <w:rsid w:val="006B479B"/>
    <w:rsid w:val="006C40BF"/>
    <w:rsid w:val="006F2906"/>
    <w:rsid w:val="006F3442"/>
    <w:rsid w:val="006F5D9F"/>
    <w:rsid w:val="007473EA"/>
    <w:rsid w:val="0077180D"/>
    <w:rsid w:val="007727EF"/>
    <w:rsid w:val="00774D83"/>
    <w:rsid w:val="00784414"/>
    <w:rsid w:val="007A76A7"/>
    <w:rsid w:val="007A7C4D"/>
    <w:rsid w:val="007B0E94"/>
    <w:rsid w:val="007B5A20"/>
    <w:rsid w:val="007B64D1"/>
    <w:rsid w:val="007C63A7"/>
    <w:rsid w:val="007E11FB"/>
    <w:rsid w:val="007F37AA"/>
    <w:rsid w:val="007F5129"/>
    <w:rsid w:val="008160C3"/>
    <w:rsid w:val="00830DE5"/>
    <w:rsid w:val="008324CF"/>
    <w:rsid w:val="008370A4"/>
    <w:rsid w:val="00837705"/>
    <w:rsid w:val="008467A9"/>
    <w:rsid w:val="00864C7D"/>
    <w:rsid w:val="00876792"/>
    <w:rsid w:val="008904E1"/>
    <w:rsid w:val="008A5E06"/>
    <w:rsid w:val="008C7040"/>
    <w:rsid w:val="008D08CF"/>
    <w:rsid w:val="008F0FA3"/>
    <w:rsid w:val="008F1AD8"/>
    <w:rsid w:val="008F44A5"/>
    <w:rsid w:val="008F466D"/>
    <w:rsid w:val="00900249"/>
    <w:rsid w:val="00903427"/>
    <w:rsid w:val="009129B5"/>
    <w:rsid w:val="00913D9A"/>
    <w:rsid w:val="009154BF"/>
    <w:rsid w:val="00932662"/>
    <w:rsid w:val="00935503"/>
    <w:rsid w:val="00957CE8"/>
    <w:rsid w:val="00960C67"/>
    <w:rsid w:val="009678CD"/>
    <w:rsid w:val="0097364F"/>
    <w:rsid w:val="009817D3"/>
    <w:rsid w:val="0098673A"/>
    <w:rsid w:val="009C0926"/>
    <w:rsid w:val="009C1791"/>
    <w:rsid w:val="009C198D"/>
    <w:rsid w:val="009E1D41"/>
    <w:rsid w:val="009F148B"/>
    <w:rsid w:val="009F43EE"/>
    <w:rsid w:val="009F73BD"/>
    <w:rsid w:val="00A01D29"/>
    <w:rsid w:val="00A11FF8"/>
    <w:rsid w:val="00A2004F"/>
    <w:rsid w:val="00A36195"/>
    <w:rsid w:val="00A61ECB"/>
    <w:rsid w:val="00A73F83"/>
    <w:rsid w:val="00A7415F"/>
    <w:rsid w:val="00A7562D"/>
    <w:rsid w:val="00A77436"/>
    <w:rsid w:val="00AB56C6"/>
    <w:rsid w:val="00AB69B2"/>
    <w:rsid w:val="00AB75E6"/>
    <w:rsid w:val="00AE4213"/>
    <w:rsid w:val="00AE4DF8"/>
    <w:rsid w:val="00AE7860"/>
    <w:rsid w:val="00B20406"/>
    <w:rsid w:val="00B4289C"/>
    <w:rsid w:val="00B82D0C"/>
    <w:rsid w:val="00B91483"/>
    <w:rsid w:val="00B9571E"/>
    <w:rsid w:val="00BB6D93"/>
    <w:rsid w:val="00BD089D"/>
    <w:rsid w:val="00BE2253"/>
    <w:rsid w:val="00BE7DB1"/>
    <w:rsid w:val="00C23B72"/>
    <w:rsid w:val="00C244A2"/>
    <w:rsid w:val="00C25565"/>
    <w:rsid w:val="00C41409"/>
    <w:rsid w:val="00C50EE2"/>
    <w:rsid w:val="00C60879"/>
    <w:rsid w:val="00C60C0E"/>
    <w:rsid w:val="00C7344E"/>
    <w:rsid w:val="00C73DE7"/>
    <w:rsid w:val="00C91D50"/>
    <w:rsid w:val="00C9488D"/>
    <w:rsid w:val="00CA40C3"/>
    <w:rsid w:val="00CB0267"/>
    <w:rsid w:val="00CC58E6"/>
    <w:rsid w:val="00CF6FCB"/>
    <w:rsid w:val="00D0048F"/>
    <w:rsid w:val="00D004AA"/>
    <w:rsid w:val="00D07BE7"/>
    <w:rsid w:val="00D3096B"/>
    <w:rsid w:val="00D34FCD"/>
    <w:rsid w:val="00D80E4D"/>
    <w:rsid w:val="00DB6C60"/>
    <w:rsid w:val="00DC6D55"/>
    <w:rsid w:val="00DD0C02"/>
    <w:rsid w:val="00E06BDD"/>
    <w:rsid w:val="00E1369C"/>
    <w:rsid w:val="00E24C6B"/>
    <w:rsid w:val="00E357FE"/>
    <w:rsid w:val="00E36A67"/>
    <w:rsid w:val="00E47A82"/>
    <w:rsid w:val="00E57E80"/>
    <w:rsid w:val="00E71FFB"/>
    <w:rsid w:val="00E962F0"/>
    <w:rsid w:val="00EA1AB7"/>
    <w:rsid w:val="00EB3540"/>
    <w:rsid w:val="00EB7ACE"/>
    <w:rsid w:val="00EC3628"/>
    <w:rsid w:val="00EC4DF1"/>
    <w:rsid w:val="00EE0EEF"/>
    <w:rsid w:val="00F268E2"/>
    <w:rsid w:val="00F42575"/>
    <w:rsid w:val="00F50631"/>
    <w:rsid w:val="00F62134"/>
    <w:rsid w:val="00F91DAB"/>
    <w:rsid w:val="00F95FD9"/>
    <w:rsid w:val="00FB4671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2518"/>
  <w15:docId w15:val="{40421868-0C86-4F53-BAE0-D8C349E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9B"/>
    <w:pPr>
      <w:ind w:left="720"/>
      <w:contextualSpacing/>
    </w:pPr>
  </w:style>
  <w:style w:type="paragraph" w:customStyle="1" w:styleId="Style8">
    <w:name w:val="Style8"/>
    <w:basedOn w:val="a"/>
    <w:uiPriority w:val="99"/>
    <w:rsid w:val="0066276D"/>
    <w:pPr>
      <w:widowControl w:val="0"/>
      <w:autoSpaceDE w:val="0"/>
      <w:autoSpaceDN w:val="0"/>
      <w:adjustRightInd w:val="0"/>
      <w:spacing w:line="220" w:lineRule="exact"/>
    </w:pPr>
    <w:rPr>
      <w:rFonts w:ascii="Arial" w:eastAsiaTheme="minorEastAsia" w:hAnsi="Arial" w:cs="Arial"/>
      <w:lang w:val="be-BY" w:eastAsia="be-BY"/>
    </w:rPr>
  </w:style>
  <w:style w:type="paragraph" w:customStyle="1" w:styleId="Style10">
    <w:name w:val="Style10"/>
    <w:basedOn w:val="a"/>
    <w:uiPriority w:val="99"/>
    <w:rsid w:val="0066276D"/>
    <w:pPr>
      <w:widowControl w:val="0"/>
      <w:autoSpaceDE w:val="0"/>
      <w:autoSpaceDN w:val="0"/>
      <w:adjustRightInd w:val="0"/>
      <w:spacing w:line="220" w:lineRule="exact"/>
    </w:pPr>
    <w:rPr>
      <w:rFonts w:ascii="Arial" w:eastAsiaTheme="minorEastAsia" w:hAnsi="Arial" w:cs="Arial"/>
      <w:lang w:val="be-BY" w:eastAsia="be-BY"/>
    </w:rPr>
  </w:style>
  <w:style w:type="character" w:customStyle="1" w:styleId="FontStyle18">
    <w:name w:val="Font Style18"/>
    <w:basedOn w:val="a0"/>
    <w:uiPriority w:val="99"/>
    <w:rsid w:val="0066276D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66276D"/>
    <w:rPr>
      <w:rFonts w:ascii="Arial" w:hAnsi="Arial" w:cs="Arial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66276D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uiPriority w:val="99"/>
    <w:rsid w:val="00287160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Arial" w:eastAsiaTheme="minorEastAsia" w:hAnsi="Arial" w:cs="Arial"/>
      <w:lang w:val="be-BY" w:eastAsia="be-BY"/>
    </w:rPr>
  </w:style>
  <w:style w:type="character" w:customStyle="1" w:styleId="FontStyle22">
    <w:name w:val="Font Style22"/>
    <w:basedOn w:val="a0"/>
    <w:uiPriority w:val="99"/>
    <w:rsid w:val="00287160"/>
    <w:rPr>
      <w:rFonts w:ascii="Arial" w:hAnsi="Arial" w:cs="Arial"/>
      <w:spacing w:val="-10"/>
      <w:sz w:val="12"/>
      <w:szCs w:val="12"/>
    </w:rPr>
  </w:style>
  <w:style w:type="character" w:customStyle="1" w:styleId="FontStyle23">
    <w:name w:val="Font Style23"/>
    <w:basedOn w:val="a0"/>
    <w:uiPriority w:val="99"/>
    <w:rsid w:val="00287160"/>
    <w:rPr>
      <w:rFonts w:ascii="Arial" w:hAnsi="Arial" w:cs="Arial"/>
      <w:sz w:val="16"/>
      <w:szCs w:val="16"/>
    </w:rPr>
  </w:style>
  <w:style w:type="character" w:customStyle="1" w:styleId="FontStyle24">
    <w:name w:val="Font Style24"/>
    <w:basedOn w:val="a0"/>
    <w:uiPriority w:val="99"/>
    <w:rsid w:val="00287160"/>
    <w:rPr>
      <w:rFonts w:ascii="Arial" w:hAnsi="Arial" w:cs="Arial"/>
      <w:sz w:val="16"/>
      <w:szCs w:val="16"/>
    </w:rPr>
  </w:style>
  <w:style w:type="paragraph" w:customStyle="1" w:styleId="Style14">
    <w:name w:val="Style14"/>
    <w:basedOn w:val="a"/>
    <w:uiPriority w:val="99"/>
    <w:rsid w:val="00B4289C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" w:eastAsiaTheme="minorEastAsia" w:hAnsi="Arial" w:cs="Arial"/>
      <w:lang w:val="be-BY" w:eastAsia="be-BY"/>
    </w:rPr>
  </w:style>
  <w:style w:type="character" w:customStyle="1" w:styleId="FontStyle25">
    <w:name w:val="Font Style25"/>
    <w:basedOn w:val="a0"/>
    <w:uiPriority w:val="99"/>
    <w:rsid w:val="00B4289C"/>
    <w:rPr>
      <w:rFonts w:ascii="Lucida Sans Unicode" w:hAnsi="Lucida Sans Unicode" w:cs="Lucida Sans Unicode"/>
      <w:i/>
      <w:iCs/>
      <w:spacing w:val="20"/>
      <w:sz w:val="8"/>
      <w:szCs w:val="8"/>
    </w:rPr>
  </w:style>
  <w:style w:type="paragraph" w:customStyle="1" w:styleId="Style13">
    <w:name w:val="Style13"/>
    <w:basedOn w:val="a"/>
    <w:uiPriority w:val="99"/>
    <w:rsid w:val="00B428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be-BY" w:eastAsia="be-BY"/>
    </w:rPr>
  </w:style>
  <w:style w:type="paragraph" w:customStyle="1" w:styleId="Style15">
    <w:name w:val="Style15"/>
    <w:basedOn w:val="a"/>
    <w:uiPriority w:val="99"/>
    <w:rsid w:val="00FE605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" w:eastAsiaTheme="minorEastAsia" w:hAnsi="Arial" w:cs="Arial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551D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D4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unhideWhenUsed/>
    <w:qFormat/>
    <w:rsid w:val="008370A4"/>
    <w:pPr>
      <w:spacing w:after="120"/>
    </w:pPr>
    <w:rPr>
      <w:color w:val="000000"/>
    </w:rPr>
  </w:style>
  <w:style w:type="character" w:customStyle="1" w:styleId="a7">
    <w:name w:val="Основной текст Знак"/>
    <w:basedOn w:val="a0"/>
    <w:link w:val="a6"/>
    <w:uiPriority w:val="99"/>
    <w:qFormat/>
    <w:rsid w:val="008370A4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9032-4F74-40D6-869E-E23B64DE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9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Соколова Алеся Анатольевна</cp:lastModifiedBy>
  <cp:revision>59</cp:revision>
  <cp:lastPrinted>2025-09-25T13:00:00Z</cp:lastPrinted>
  <dcterms:created xsi:type="dcterms:W3CDTF">2024-10-27T18:58:00Z</dcterms:created>
  <dcterms:modified xsi:type="dcterms:W3CDTF">2025-10-21T07:18:00Z</dcterms:modified>
</cp:coreProperties>
</file>